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34" w:rsidRPr="00E301EB" w:rsidRDefault="00E301EB" w:rsidP="00061884">
      <w:pPr>
        <w:pStyle w:val="a3"/>
        <w:ind w:left="2880" w:right="0" w:firstLine="720"/>
        <w:jc w:val="left"/>
        <w:rPr>
          <w:lang w:val="en-US"/>
        </w:rPr>
      </w:pPr>
      <w:r>
        <w:rPr>
          <w:lang w:val="en-US"/>
        </w:rPr>
        <w:t xml:space="preserve">         </w:t>
      </w:r>
      <w:r w:rsidR="006D5934" w:rsidRPr="009A74E8">
        <w:t xml:space="preserve">ДОГОВОР  № </w:t>
      </w:r>
      <w:r w:rsidR="006D5934" w:rsidRPr="008A4750">
        <w:t xml:space="preserve"> </w:t>
      </w:r>
      <w:r>
        <w:rPr>
          <w:lang w:val="en-US"/>
        </w:rPr>
        <w:t>04/12/______________</w:t>
      </w:r>
    </w:p>
    <w:p w:rsidR="006D5934" w:rsidRPr="00472B68" w:rsidRDefault="006D5934" w:rsidP="00061884">
      <w:pPr>
        <w:pStyle w:val="a3"/>
        <w:ind w:left="2880" w:right="0" w:firstLine="720"/>
        <w:jc w:val="left"/>
        <w:rPr>
          <w:sz w:val="24"/>
          <w:szCs w:val="24"/>
        </w:rPr>
      </w:pPr>
    </w:p>
    <w:p w:rsidR="006D5934" w:rsidRPr="00472B68" w:rsidRDefault="006D5934" w:rsidP="00A548C1">
      <w:pPr>
        <w:spacing w:line="240" w:lineRule="auto"/>
        <w:ind w:firstLine="0"/>
        <w:rPr>
          <w:sz w:val="24"/>
          <w:szCs w:val="24"/>
        </w:rPr>
      </w:pPr>
      <w:r w:rsidRPr="00472B68">
        <w:rPr>
          <w:sz w:val="24"/>
          <w:szCs w:val="24"/>
        </w:rPr>
        <w:tab/>
      </w:r>
      <w:r w:rsidRPr="00472B68">
        <w:rPr>
          <w:sz w:val="24"/>
          <w:szCs w:val="24"/>
        </w:rPr>
        <w:tab/>
      </w:r>
      <w:r w:rsidRPr="00472B68">
        <w:rPr>
          <w:sz w:val="24"/>
          <w:szCs w:val="24"/>
        </w:rPr>
        <w:tab/>
        <w:t xml:space="preserve">                                                </w:t>
      </w:r>
      <w:r>
        <w:rPr>
          <w:sz w:val="24"/>
          <w:szCs w:val="24"/>
        </w:rPr>
        <w:t xml:space="preserve">                       </w:t>
      </w:r>
      <w:r w:rsidR="00936A8F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Pr="00472B68">
        <w:rPr>
          <w:sz w:val="24"/>
          <w:szCs w:val="24"/>
        </w:rPr>
        <w:t>«</w:t>
      </w:r>
      <w:r>
        <w:rPr>
          <w:sz w:val="24"/>
          <w:szCs w:val="24"/>
        </w:rPr>
        <w:t xml:space="preserve">    </w:t>
      </w:r>
      <w:r w:rsidRPr="00472B68">
        <w:rPr>
          <w:sz w:val="24"/>
          <w:szCs w:val="24"/>
        </w:rPr>
        <w:t xml:space="preserve">» </w:t>
      </w:r>
      <w:r>
        <w:rPr>
          <w:sz w:val="24"/>
          <w:szCs w:val="24"/>
        </w:rPr>
        <w:t>_______</w:t>
      </w:r>
      <w:r w:rsidR="00E301EB">
        <w:rPr>
          <w:sz w:val="24"/>
          <w:szCs w:val="24"/>
        </w:rPr>
        <w:t xml:space="preserve"> 201</w:t>
      </w:r>
      <w:r w:rsidR="00E301EB">
        <w:rPr>
          <w:sz w:val="24"/>
          <w:szCs w:val="24"/>
          <w:lang w:val="en-US"/>
        </w:rPr>
        <w:t xml:space="preserve">3 </w:t>
      </w:r>
      <w:r w:rsidRPr="00472B68">
        <w:rPr>
          <w:sz w:val="24"/>
          <w:szCs w:val="24"/>
        </w:rPr>
        <w:t>г.</w:t>
      </w:r>
    </w:p>
    <w:p w:rsidR="006D5934" w:rsidRDefault="006D5934" w:rsidP="008F768C">
      <w:pPr>
        <w:spacing w:line="240" w:lineRule="auto"/>
        <w:ind w:firstLine="567"/>
        <w:jc w:val="both"/>
        <w:rPr>
          <w:b/>
          <w:sz w:val="24"/>
          <w:szCs w:val="24"/>
        </w:rPr>
      </w:pPr>
    </w:p>
    <w:p w:rsidR="006D5934" w:rsidRPr="00E301EB" w:rsidRDefault="003D6212" w:rsidP="00E301EB">
      <w:pPr>
        <w:pStyle w:val="af1"/>
        <w:jc w:val="both"/>
        <w:rPr>
          <w:szCs w:val="22"/>
        </w:rPr>
      </w:pPr>
      <w:r w:rsidRPr="00472B68">
        <w:rPr>
          <w:b/>
        </w:rPr>
        <w:t>Открытое акционерное общество</w:t>
      </w:r>
      <w:r w:rsidRPr="00472B68">
        <w:t xml:space="preserve"> «</w:t>
      </w:r>
      <w:r w:rsidRPr="00472B68">
        <w:rPr>
          <w:b/>
        </w:rPr>
        <w:t>Уральский электрохимический комбинат</w:t>
      </w:r>
      <w:r>
        <w:t>» (ОАО «УЭХК»), именуемое</w:t>
      </w:r>
      <w:r w:rsidRPr="00472B68">
        <w:t xml:space="preserve"> в дальнейшем </w:t>
      </w:r>
      <w:r w:rsidRPr="00472B68">
        <w:rPr>
          <w:b/>
        </w:rPr>
        <w:t>«Заказчик»</w:t>
      </w:r>
      <w:r w:rsidRPr="00472B68">
        <w:t xml:space="preserve">, </w:t>
      </w:r>
      <w:r w:rsidRPr="00D57726">
        <w:t xml:space="preserve">в лице </w:t>
      </w:r>
      <w:r w:rsidRPr="00D57726">
        <w:rPr>
          <w:color w:val="000000"/>
        </w:rPr>
        <w:t xml:space="preserve">зам. Генерального директора Яцыны </w:t>
      </w:r>
      <w:r>
        <w:rPr>
          <w:color w:val="000000"/>
        </w:rPr>
        <w:t>Павла Дмитриевича</w:t>
      </w:r>
      <w:r w:rsidRPr="00D57726">
        <w:rPr>
          <w:color w:val="000000"/>
        </w:rPr>
        <w:t>, действующего на</w:t>
      </w:r>
      <w:r>
        <w:rPr>
          <w:color w:val="000000"/>
        </w:rPr>
        <w:t xml:space="preserve"> основании доверенности № </w:t>
      </w:r>
      <w:r>
        <w:rPr>
          <w:color w:val="FF0000"/>
        </w:rPr>
        <w:t>12/12/2013-ДОВ от 14.01</w:t>
      </w:r>
      <w:r w:rsidRPr="00734E35">
        <w:rPr>
          <w:color w:val="FF0000"/>
        </w:rPr>
        <w:t>.201</w:t>
      </w:r>
      <w:r>
        <w:rPr>
          <w:color w:val="FF0000"/>
        </w:rPr>
        <w:t>3</w:t>
      </w:r>
      <w:r w:rsidRPr="00D57726">
        <w:rPr>
          <w:color w:val="000000"/>
        </w:rPr>
        <w:t xml:space="preserve"> </w:t>
      </w:r>
      <w:r w:rsidRPr="00D57726">
        <w:t xml:space="preserve"> одной стороны</w:t>
      </w:r>
      <w:r w:rsidR="006D5934" w:rsidRPr="00FF2FDE">
        <w:rPr>
          <w:rStyle w:val="FontStyle49"/>
          <w:b w:val="0"/>
          <w:bCs w:val="0"/>
          <w:spacing w:val="0"/>
          <w:sz w:val="24"/>
        </w:rPr>
        <w:t xml:space="preserve"> и </w:t>
      </w:r>
      <w:r w:rsidR="005F753D">
        <w:rPr>
          <w:rStyle w:val="FontStyle49"/>
          <w:bCs w:val="0"/>
          <w:spacing w:val="0"/>
          <w:sz w:val="24"/>
        </w:rPr>
        <w:t xml:space="preserve">_____________________________________ </w:t>
      </w:r>
      <w:r w:rsidR="006D5934" w:rsidRPr="00FF2FDE">
        <w:rPr>
          <w:rStyle w:val="FontStyle49"/>
          <w:b w:val="0"/>
          <w:bCs w:val="0"/>
          <w:spacing w:val="0"/>
          <w:sz w:val="24"/>
        </w:rPr>
        <w:t>,</w:t>
      </w:r>
      <w:r w:rsidR="006D5934" w:rsidRPr="00FF2FDE">
        <w:t xml:space="preserve"> именуемое в дальнейшем </w:t>
      </w:r>
      <w:r w:rsidR="00113DAA">
        <w:rPr>
          <w:b/>
        </w:rPr>
        <w:t>«</w:t>
      </w:r>
      <w:r w:rsidR="006D5934" w:rsidRPr="00113DAA">
        <w:rPr>
          <w:b/>
        </w:rPr>
        <w:t>Исполнитель</w:t>
      </w:r>
      <w:r w:rsidR="00113DAA">
        <w:rPr>
          <w:b/>
        </w:rPr>
        <w:t>»</w:t>
      </w:r>
      <w:r w:rsidR="006D5934" w:rsidRPr="00FF2FDE">
        <w:t xml:space="preserve"> в лице </w:t>
      </w:r>
      <w:r w:rsidR="005F753D">
        <w:t>__________________________________</w:t>
      </w:r>
      <w:r w:rsidR="006D5934" w:rsidRPr="00FF2FDE">
        <w:t xml:space="preserve">., действующего на основании  </w:t>
      </w:r>
      <w:r w:rsidR="005F753D">
        <w:t>_______________</w:t>
      </w:r>
      <w:r w:rsidR="006D5934" w:rsidRPr="00FF2FDE">
        <w:t xml:space="preserve">,   </w:t>
      </w:r>
      <w:r w:rsidR="006D5934" w:rsidRPr="00FF2FDE">
        <w:rPr>
          <w:rStyle w:val="FontStyle48"/>
          <w:sz w:val="24"/>
        </w:rPr>
        <w:t>совместно</w:t>
      </w:r>
      <w:r w:rsidR="006D5934" w:rsidRPr="00FF2FDE">
        <w:rPr>
          <w:rStyle w:val="FontStyle44"/>
          <w:b w:val="0"/>
          <w:bCs w:val="0"/>
          <w:spacing w:val="0"/>
          <w:sz w:val="24"/>
        </w:rPr>
        <w:t xml:space="preserve"> </w:t>
      </w:r>
      <w:r w:rsidR="006D5934" w:rsidRPr="00FF2FDE">
        <w:rPr>
          <w:rStyle w:val="FontStyle48"/>
          <w:sz w:val="24"/>
        </w:rPr>
        <w:t xml:space="preserve">именуемые </w:t>
      </w:r>
      <w:r w:rsidR="006D5934" w:rsidRPr="00FF2FDE">
        <w:rPr>
          <w:rStyle w:val="FontStyle49"/>
          <w:b w:val="0"/>
          <w:bCs w:val="0"/>
          <w:spacing w:val="0"/>
          <w:sz w:val="24"/>
        </w:rPr>
        <w:t xml:space="preserve">в </w:t>
      </w:r>
      <w:r w:rsidR="006D5934" w:rsidRPr="00FF2FDE">
        <w:rPr>
          <w:rStyle w:val="FontStyle48"/>
          <w:sz w:val="24"/>
        </w:rPr>
        <w:t xml:space="preserve">дальнейшем Стороны, заключили </w:t>
      </w:r>
      <w:r w:rsidR="006D5934" w:rsidRPr="00FF2FDE">
        <w:rPr>
          <w:rStyle w:val="FontStyle49"/>
          <w:b w:val="0"/>
          <w:bCs w:val="0"/>
          <w:spacing w:val="0"/>
          <w:sz w:val="24"/>
        </w:rPr>
        <w:t xml:space="preserve">настоящий </w:t>
      </w:r>
      <w:r w:rsidR="006D5934" w:rsidRPr="00FF2FDE">
        <w:rPr>
          <w:rStyle w:val="FontStyle48"/>
          <w:sz w:val="24"/>
        </w:rPr>
        <w:t xml:space="preserve">Договор </w:t>
      </w:r>
      <w:r w:rsidR="000E5387">
        <w:rPr>
          <w:rStyle w:val="FontStyle48"/>
          <w:sz w:val="24"/>
        </w:rPr>
        <w:t xml:space="preserve">о </w:t>
      </w:r>
      <w:r w:rsidR="006D5934" w:rsidRPr="00FF2FDE">
        <w:rPr>
          <w:rStyle w:val="FontStyle48"/>
          <w:sz w:val="24"/>
        </w:rPr>
        <w:t>нижеследующем:</w:t>
      </w:r>
    </w:p>
    <w:p w:rsidR="006D5934" w:rsidRDefault="006D5934" w:rsidP="00472B68">
      <w:pPr>
        <w:numPr>
          <w:ilvl w:val="0"/>
          <w:numId w:val="9"/>
        </w:numPr>
        <w:spacing w:line="26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ПРЕДМЕТ ДОГОВОРА.</w:t>
      </w:r>
    </w:p>
    <w:p w:rsidR="006D5934" w:rsidRPr="00472B68" w:rsidRDefault="006D5934" w:rsidP="00472B68">
      <w:pPr>
        <w:spacing w:line="260" w:lineRule="auto"/>
        <w:ind w:left="720" w:firstLine="0"/>
        <w:rPr>
          <w:b/>
          <w:bCs/>
          <w:sz w:val="24"/>
          <w:szCs w:val="24"/>
        </w:rPr>
      </w:pPr>
    </w:p>
    <w:p w:rsidR="006D5934" w:rsidRPr="00922702" w:rsidRDefault="006D5934" w:rsidP="00472B6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1.1.</w:t>
      </w:r>
      <w:r w:rsidRPr="00DB36F2">
        <w:rPr>
          <w:sz w:val="24"/>
          <w:szCs w:val="24"/>
        </w:rPr>
        <w:t xml:space="preserve"> </w:t>
      </w:r>
      <w:r w:rsidRPr="00922702">
        <w:rPr>
          <w:sz w:val="24"/>
          <w:szCs w:val="24"/>
        </w:rPr>
        <w:t>Заказчик поручает, а Исполнитель принимает на себя обязательства по выполнению экспертизы промышленной безопасности оборудования и трубопроводов взрывопожароопасных и химически опасных объектов ОАО</w:t>
      </w:r>
      <w:r w:rsidR="00FD6526" w:rsidRPr="00922702">
        <w:rPr>
          <w:sz w:val="24"/>
          <w:szCs w:val="24"/>
        </w:rPr>
        <w:t xml:space="preserve"> </w:t>
      </w:r>
      <w:r w:rsidRPr="00922702">
        <w:rPr>
          <w:sz w:val="24"/>
          <w:szCs w:val="24"/>
        </w:rPr>
        <w:t>«УЭХК»  в г. Новоуральске Свердловской области</w:t>
      </w:r>
      <w:r w:rsidR="000D6B71">
        <w:rPr>
          <w:sz w:val="24"/>
          <w:szCs w:val="24"/>
        </w:rPr>
        <w:t xml:space="preserve"> согласно Приложения №2</w:t>
      </w:r>
      <w:r w:rsidRPr="00922702">
        <w:rPr>
          <w:sz w:val="24"/>
          <w:szCs w:val="24"/>
        </w:rPr>
        <w:t>.</w:t>
      </w:r>
    </w:p>
    <w:p w:rsidR="006D5934" w:rsidRPr="00472B68" w:rsidRDefault="006D5934" w:rsidP="00472B6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 xml:space="preserve"> 1.2. После завершения работ Исполнитель передает Заказчику</w:t>
      </w:r>
      <w:r w:rsidR="00BD089B" w:rsidRPr="00BD089B">
        <w:rPr>
          <w:sz w:val="24"/>
          <w:szCs w:val="24"/>
        </w:rPr>
        <w:t xml:space="preserve"> з</w:t>
      </w:r>
      <w:r w:rsidR="00BD089B" w:rsidRPr="00472B68">
        <w:rPr>
          <w:sz w:val="24"/>
          <w:szCs w:val="24"/>
        </w:rPr>
        <w:t>арегистрированное и утвержденное в Уральском управлении Ростехнадзора</w:t>
      </w:r>
      <w:r w:rsidRPr="00472B68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472B68">
        <w:rPr>
          <w:sz w:val="24"/>
          <w:szCs w:val="24"/>
        </w:rPr>
        <w:t>аключение экспертизы промышленной безопасности</w:t>
      </w:r>
      <w:r>
        <w:rPr>
          <w:sz w:val="24"/>
          <w:szCs w:val="24"/>
        </w:rPr>
        <w:t xml:space="preserve"> оборудования и трубопроводов</w:t>
      </w:r>
      <w:r w:rsidR="00BD089B">
        <w:rPr>
          <w:sz w:val="24"/>
          <w:szCs w:val="24"/>
        </w:rPr>
        <w:t>,</w:t>
      </w:r>
      <w:r>
        <w:rPr>
          <w:sz w:val="24"/>
          <w:szCs w:val="24"/>
        </w:rPr>
        <w:t xml:space="preserve"> взрывоопасных и химических опасных объектов с продлением </w:t>
      </w:r>
      <w:r w:rsidR="00BD089B">
        <w:rPr>
          <w:sz w:val="24"/>
          <w:szCs w:val="24"/>
        </w:rPr>
        <w:t xml:space="preserve">их </w:t>
      </w:r>
      <w:r>
        <w:rPr>
          <w:sz w:val="24"/>
          <w:szCs w:val="24"/>
        </w:rPr>
        <w:t>нормативного срока службы</w:t>
      </w:r>
      <w:r w:rsidR="00BD089B">
        <w:rPr>
          <w:sz w:val="24"/>
          <w:szCs w:val="24"/>
        </w:rPr>
        <w:t xml:space="preserve"> и оформлением при необходимости </w:t>
      </w:r>
      <w:r w:rsidRPr="00223C01">
        <w:rPr>
          <w:sz w:val="24"/>
          <w:szCs w:val="24"/>
        </w:rPr>
        <w:t>паспортов</w:t>
      </w:r>
      <w:r w:rsidR="00BD089B">
        <w:rPr>
          <w:sz w:val="24"/>
          <w:szCs w:val="24"/>
        </w:rPr>
        <w:t xml:space="preserve">. </w:t>
      </w:r>
    </w:p>
    <w:p w:rsidR="006D5934" w:rsidRPr="00472B68" w:rsidRDefault="006D5934" w:rsidP="00472B6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 xml:space="preserve">1.3. Заказчик передает Исполнителю по акту приема-передачи для выполнения работ исходные данные. </w:t>
      </w:r>
    </w:p>
    <w:p w:rsidR="006D5934" w:rsidRPr="00472B68" w:rsidRDefault="006D5934" w:rsidP="00472B68">
      <w:pPr>
        <w:spacing w:after="240"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1.4. Исполнитель по своему усмотрению может привлекать для выполнения отдельных видов работ лицензированные организации, при этом неся ответственность за исполнение порученной работы.</w:t>
      </w:r>
    </w:p>
    <w:p w:rsidR="006D5934" w:rsidRDefault="006D5934" w:rsidP="00A548C1">
      <w:pPr>
        <w:numPr>
          <w:ilvl w:val="0"/>
          <w:numId w:val="5"/>
        </w:numPr>
        <w:spacing w:line="24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СТОИМОСТЬ РАБОТ.</w:t>
      </w:r>
    </w:p>
    <w:p w:rsidR="006D5934" w:rsidRPr="00472B68" w:rsidRDefault="006D5934" w:rsidP="00472B68">
      <w:pPr>
        <w:spacing w:line="240" w:lineRule="auto"/>
        <w:ind w:left="720" w:firstLine="0"/>
        <w:rPr>
          <w:b/>
          <w:bCs/>
          <w:sz w:val="24"/>
          <w:szCs w:val="24"/>
        </w:rPr>
      </w:pPr>
    </w:p>
    <w:p w:rsidR="00936A8F" w:rsidRPr="00936A8F" w:rsidRDefault="00936A8F" w:rsidP="00936A8F">
      <w:pPr>
        <w:widowControl/>
        <w:numPr>
          <w:ilvl w:val="1"/>
          <w:numId w:val="17"/>
        </w:numPr>
        <w:tabs>
          <w:tab w:val="left" w:pos="567"/>
          <w:tab w:val="left" w:pos="993"/>
        </w:tabs>
        <w:suppressAutoHyphens/>
        <w:autoSpaceDE/>
        <w:autoSpaceDN/>
        <w:adjustRightInd/>
        <w:spacing w:line="276" w:lineRule="auto"/>
        <w:ind w:left="0" w:right="142" w:firstLine="426"/>
        <w:jc w:val="both"/>
        <w:rPr>
          <w:sz w:val="24"/>
          <w:szCs w:val="24"/>
        </w:rPr>
      </w:pPr>
      <w:r w:rsidRPr="00936A8F">
        <w:rPr>
          <w:sz w:val="24"/>
          <w:szCs w:val="24"/>
        </w:rPr>
        <w:t>Настоящий договор заключен по итогам проведённого запроса предложений в электронной форме, в соответствии с Протоколом № _______________ по извещению № ___________ от ___________, размещённом на сайте Госкорпорации Росатом под № _____________.+</w:t>
      </w:r>
    </w:p>
    <w:p w:rsidR="00936A8F" w:rsidRPr="00FE4AF5" w:rsidRDefault="00936A8F" w:rsidP="00936A8F">
      <w:pPr>
        <w:widowControl/>
        <w:numPr>
          <w:ilvl w:val="1"/>
          <w:numId w:val="17"/>
        </w:numPr>
        <w:tabs>
          <w:tab w:val="left" w:pos="284"/>
          <w:tab w:val="left" w:pos="993"/>
        </w:tabs>
        <w:suppressAutoHyphens/>
        <w:autoSpaceDE/>
        <w:autoSpaceDN/>
        <w:adjustRightInd/>
        <w:spacing w:line="276" w:lineRule="auto"/>
        <w:ind w:left="0" w:right="142" w:firstLine="426"/>
        <w:jc w:val="both"/>
        <w:rPr>
          <w:sz w:val="24"/>
          <w:szCs w:val="24"/>
          <w:highlight w:val="yellow"/>
        </w:rPr>
      </w:pPr>
      <w:r w:rsidRPr="00FE4AF5">
        <w:rPr>
          <w:sz w:val="24"/>
          <w:szCs w:val="24"/>
          <w:highlight w:val="yellow"/>
        </w:rPr>
        <w:t>Общая сумма договора составляет не более _______________ рублей, в том числе НДС _____</w:t>
      </w:r>
      <w:r w:rsidR="00FE4AF5" w:rsidRPr="00FE4AF5">
        <w:rPr>
          <w:sz w:val="24"/>
          <w:szCs w:val="24"/>
          <w:highlight w:val="yellow"/>
        </w:rPr>
        <w:t xml:space="preserve">______ рублей ____ копеек </w:t>
      </w:r>
      <w:r w:rsidRPr="00FE4AF5">
        <w:rPr>
          <w:sz w:val="24"/>
          <w:szCs w:val="24"/>
          <w:highlight w:val="yellow"/>
        </w:rPr>
        <w:t>и не подлежит изменению в течение всего срока действия договора.</w:t>
      </w:r>
    </w:p>
    <w:p w:rsidR="00936A8F" w:rsidRPr="00AF371D" w:rsidRDefault="00936A8F" w:rsidP="00936A8F">
      <w:pPr>
        <w:pStyle w:val="ac"/>
        <w:tabs>
          <w:tab w:val="right" w:pos="426"/>
        </w:tabs>
        <w:ind w:firstLine="426"/>
        <w:rPr>
          <w:sz w:val="24"/>
          <w:szCs w:val="24"/>
        </w:rPr>
      </w:pPr>
    </w:p>
    <w:p w:rsidR="006D5934" w:rsidRDefault="006D5934" w:rsidP="000F064F">
      <w:pPr>
        <w:numPr>
          <w:ilvl w:val="0"/>
          <w:numId w:val="5"/>
        </w:numPr>
        <w:spacing w:line="24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ПРАВА И ОБЯЗАННОСТИ СТОРОН.</w:t>
      </w:r>
    </w:p>
    <w:p w:rsidR="006D5934" w:rsidRPr="00472B68" w:rsidRDefault="006D5934" w:rsidP="00472B68">
      <w:pPr>
        <w:spacing w:line="240" w:lineRule="auto"/>
        <w:ind w:left="720" w:firstLine="0"/>
        <w:rPr>
          <w:b/>
          <w:bCs/>
          <w:sz w:val="24"/>
          <w:szCs w:val="24"/>
        </w:rPr>
      </w:pPr>
    </w:p>
    <w:p w:rsidR="006D5934" w:rsidRPr="00472B68" w:rsidRDefault="006D5934" w:rsidP="0055194B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3.1. Исполнитель обязуется:</w:t>
      </w:r>
    </w:p>
    <w:p w:rsidR="006D5934" w:rsidRPr="00472B68" w:rsidRDefault="006D5934" w:rsidP="0055194B">
      <w:pPr>
        <w:pStyle w:val="ac"/>
        <w:tabs>
          <w:tab w:val="right" w:pos="426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3.1.1</w:t>
      </w:r>
      <w:r w:rsidRPr="00472B68">
        <w:rPr>
          <w:sz w:val="24"/>
          <w:szCs w:val="24"/>
        </w:rPr>
        <w:t>. Выполнять требования законодательных и иных нормативных документов по охране труда, промышленной, пожарной, экологической безопасности.</w:t>
      </w:r>
    </w:p>
    <w:p w:rsidR="006D5934" w:rsidRPr="00472B68" w:rsidRDefault="006D5934" w:rsidP="0055194B">
      <w:pPr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3.1.2</w:t>
      </w:r>
      <w:r w:rsidRPr="00472B68">
        <w:rPr>
          <w:sz w:val="24"/>
          <w:szCs w:val="24"/>
        </w:rPr>
        <w:t>. Выполнять работы в соответствии с условиями договора.</w:t>
      </w:r>
    </w:p>
    <w:p w:rsidR="006D5934" w:rsidRPr="00FB2350" w:rsidRDefault="006D5934" w:rsidP="0055194B">
      <w:pPr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3.1.3</w:t>
      </w:r>
      <w:r w:rsidRPr="00472B68">
        <w:rPr>
          <w:sz w:val="24"/>
          <w:szCs w:val="24"/>
        </w:rPr>
        <w:t>. Сдать Заказчику законченные работы по акту приемки-сдачи с приложением технической документации, в соответствии с Договором.</w:t>
      </w:r>
    </w:p>
    <w:p w:rsidR="006D0054" w:rsidRPr="001C0AD7" w:rsidRDefault="006D5934" w:rsidP="006D0054">
      <w:pPr>
        <w:spacing w:line="240" w:lineRule="auto"/>
        <w:ind w:firstLine="426"/>
        <w:jc w:val="both"/>
        <w:rPr>
          <w:sz w:val="24"/>
          <w:szCs w:val="24"/>
        </w:rPr>
      </w:pPr>
      <w:r w:rsidRPr="001C0AD7">
        <w:rPr>
          <w:sz w:val="24"/>
          <w:szCs w:val="24"/>
        </w:rPr>
        <w:t xml:space="preserve">3.1.4. После завершения работ Исполнитель передает Заказчику </w:t>
      </w:r>
      <w:r w:rsidR="00050DC7" w:rsidRPr="00936A8F">
        <w:rPr>
          <w:sz w:val="24"/>
          <w:szCs w:val="24"/>
        </w:rPr>
        <w:t>положительное</w:t>
      </w:r>
      <w:r w:rsidR="00050DC7" w:rsidRPr="001C0AD7">
        <w:rPr>
          <w:sz w:val="24"/>
          <w:szCs w:val="24"/>
        </w:rPr>
        <w:t xml:space="preserve"> </w:t>
      </w:r>
      <w:r w:rsidRPr="001C0AD7">
        <w:rPr>
          <w:sz w:val="24"/>
          <w:szCs w:val="24"/>
        </w:rPr>
        <w:t>Заключение экспертизы промышленной безопасности, зарегистрированное и утвержденное в Уральском управлении Ростехнадзора.</w:t>
      </w:r>
    </w:p>
    <w:p w:rsidR="001556D7" w:rsidRPr="00EF488C" w:rsidRDefault="00684B19" w:rsidP="001556D7">
      <w:pPr>
        <w:spacing w:line="240" w:lineRule="auto"/>
        <w:ind w:firstLine="426"/>
        <w:jc w:val="both"/>
        <w:rPr>
          <w:sz w:val="24"/>
          <w:szCs w:val="24"/>
        </w:rPr>
      </w:pPr>
      <w:r w:rsidRPr="00EF488C">
        <w:rPr>
          <w:sz w:val="24"/>
          <w:szCs w:val="24"/>
        </w:rPr>
        <w:t xml:space="preserve">3.1.5. </w:t>
      </w:r>
      <w:r w:rsidR="001C0AD7" w:rsidRPr="00EF488C">
        <w:rPr>
          <w:sz w:val="24"/>
          <w:szCs w:val="24"/>
        </w:rPr>
        <w:t>До начала работ р</w:t>
      </w:r>
      <w:r w:rsidRPr="00EF488C">
        <w:rPr>
          <w:sz w:val="24"/>
          <w:szCs w:val="24"/>
        </w:rPr>
        <w:t xml:space="preserve">азработать и согласовать с </w:t>
      </w:r>
      <w:r w:rsidR="00817428" w:rsidRPr="00936A8F">
        <w:rPr>
          <w:sz w:val="24"/>
          <w:szCs w:val="24"/>
        </w:rPr>
        <w:t>уполномоченным лицом</w:t>
      </w:r>
      <w:r w:rsidR="00817428">
        <w:rPr>
          <w:sz w:val="24"/>
          <w:szCs w:val="24"/>
        </w:rPr>
        <w:t xml:space="preserve"> </w:t>
      </w:r>
      <w:r w:rsidRPr="00EF488C">
        <w:rPr>
          <w:sz w:val="24"/>
          <w:szCs w:val="24"/>
        </w:rPr>
        <w:t xml:space="preserve">Заказчиком </w:t>
      </w:r>
      <w:r w:rsidRPr="00EF488C">
        <w:rPr>
          <w:sz w:val="24"/>
          <w:szCs w:val="24"/>
        </w:rPr>
        <w:lastRenderedPageBreak/>
        <w:t>программу</w:t>
      </w:r>
      <w:r w:rsidR="001556D7" w:rsidRPr="00EF488C">
        <w:rPr>
          <w:sz w:val="24"/>
          <w:szCs w:val="24"/>
        </w:rPr>
        <w:t xml:space="preserve"> проведения </w:t>
      </w:r>
      <w:r w:rsidRPr="00EF488C">
        <w:rPr>
          <w:sz w:val="24"/>
          <w:szCs w:val="24"/>
        </w:rPr>
        <w:t xml:space="preserve">и график </w:t>
      </w:r>
      <w:r w:rsidR="00BB7BDA" w:rsidRPr="00EF488C">
        <w:rPr>
          <w:sz w:val="24"/>
          <w:szCs w:val="24"/>
        </w:rPr>
        <w:t xml:space="preserve">работ по проведению экспертизы, с учётом </w:t>
      </w:r>
      <w:r w:rsidR="001556D7" w:rsidRPr="00EF488C">
        <w:rPr>
          <w:sz w:val="24"/>
          <w:szCs w:val="24"/>
        </w:rPr>
        <w:t>подготовительны</w:t>
      </w:r>
      <w:r w:rsidR="00A014EF" w:rsidRPr="00EF488C">
        <w:rPr>
          <w:sz w:val="24"/>
          <w:szCs w:val="24"/>
        </w:rPr>
        <w:t>х</w:t>
      </w:r>
      <w:r w:rsidR="001C3746" w:rsidRPr="00EF488C">
        <w:rPr>
          <w:sz w:val="24"/>
          <w:szCs w:val="24"/>
        </w:rPr>
        <w:t xml:space="preserve"> мероприятий и</w:t>
      </w:r>
      <w:r w:rsidR="001556D7" w:rsidRPr="00EF488C">
        <w:rPr>
          <w:sz w:val="24"/>
          <w:szCs w:val="24"/>
        </w:rPr>
        <w:t xml:space="preserve"> </w:t>
      </w:r>
      <w:r w:rsidR="001C0AD7" w:rsidRPr="00EF488C">
        <w:rPr>
          <w:sz w:val="24"/>
          <w:szCs w:val="24"/>
        </w:rPr>
        <w:t xml:space="preserve">подробным </w:t>
      </w:r>
      <w:r w:rsidR="001556D7" w:rsidRPr="00EF488C">
        <w:rPr>
          <w:sz w:val="24"/>
          <w:szCs w:val="24"/>
        </w:rPr>
        <w:t>описанием видов и сроков их выполнения.</w:t>
      </w:r>
    </w:p>
    <w:p w:rsidR="00B43883" w:rsidRPr="00B0747D" w:rsidRDefault="00F715EB" w:rsidP="00B43883">
      <w:pPr>
        <w:pStyle w:val="af2"/>
        <w:ind w:left="0"/>
        <w:jc w:val="both"/>
      </w:pPr>
      <w:r>
        <w:t xml:space="preserve">       3.1.6</w:t>
      </w:r>
      <w:r w:rsidR="006D5934">
        <w:t>.</w:t>
      </w:r>
      <w:r w:rsidR="006D5934" w:rsidRPr="00B34A08">
        <w:t xml:space="preserve"> </w:t>
      </w:r>
      <w:r w:rsidR="00B43883" w:rsidRPr="00B0747D">
        <w:t xml:space="preserve">На момент заключения договора, предоставить информацию в отношении всей цепочки собственников и руководителей </w:t>
      </w:r>
      <w:r w:rsidR="00050DC7">
        <w:t>Исполнителя</w:t>
      </w:r>
      <w:r w:rsidR="00B43883" w:rsidRPr="00B0747D">
        <w:t>, включая бенефициаров (в том числе, конечных) по форме, установленной в Приложе</w:t>
      </w:r>
      <w:r w:rsidR="00936A8F">
        <w:t>нии № 2</w:t>
      </w:r>
      <w:r w:rsidR="00B43883" w:rsidRPr="00B0747D">
        <w:t xml:space="preserve"> к Договору, с приложением соответствующих подтверждающих документов. Передача документов осуществляется путем направления с адреса электронной почты Исполнителя на адреса электронной почты Заказчика. 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Заказчику являются полными, точными и достоверными.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Исполнитель предоставляет Заказчику следующие документы, подтверждающие Сведения о контрагенте: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- Устав юридического лица (последняя актуальная редакция со всеми дополнениями и изменениями).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- Выписку из Единого государственного реестра юридических лиц (торгового реестра и т.п.), выданная не ранее чем за 30 дней до дня поступления договора на согласование.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- Выписку (справка) из списка участников общества с ограниченной ответственностью или выписку (справка) из реестра акционеров акционерного общества, выданную не ранее чем за 30 дней до дня поступления договора на согласование.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- Свидетельство о государственной регистрации юридического лица.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- Свидетельство о постановке на учет в налоговом органе по месту нахождения юридического лица.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- Документы, подтверждающие избрание /назначение единоличного исполнительного органа.</w:t>
      </w:r>
    </w:p>
    <w:p w:rsidR="00B43883" w:rsidRPr="00B0747D" w:rsidRDefault="00B43883" w:rsidP="00B43883">
      <w:pPr>
        <w:pStyle w:val="af2"/>
        <w:ind w:left="0"/>
        <w:jc w:val="both"/>
      </w:pPr>
      <w:r>
        <w:t>3</w:t>
      </w:r>
      <w:r w:rsidRPr="00B0747D">
        <w:t>.</w:t>
      </w:r>
      <w:r>
        <w:t>1.7</w:t>
      </w:r>
      <w:r w:rsidRPr="00B0747D">
        <w:t>.</w:t>
      </w:r>
      <w:r w:rsidRPr="00B0747D">
        <w:tab/>
        <w:t xml:space="preserve">При изменении Сведений Исполнитель обязан не позднее пяти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Исполнителя, по форме, установленной в Приложении № </w:t>
      </w:r>
      <w:r w:rsidR="00936A8F">
        <w:t>2</w:t>
      </w:r>
      <w:r w:rsidRPr="00B0747D">
        <w:t xml:space="preserve"> к настоящему договору.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ab/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Федерации, Госкорпорации  «Росатом»)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B43883" w:rsidRPr="00B0747D" w:rsidRDefault="00B43883" w:rsidP="00B43883">
      <w:pPr>
        <w:pStyle w:val="af2"/>
        <w:ind w:left="0"/>
        <w:jc w:val="both"/>
      </w:pPr>
      <w:r w:rsidRPr="00B0747D">
        <w:t>Исполнитель и Заказчик подтверждают, что условия о предоставлении Сведений и о поддержании их актуальными признаны ими существенными условиями данного Договора в соответствии со статьей 432 Гражданского кодекса Российской Федерации.</w:t>
      </w:r>
    </w:p>
    <w:p w:rsidR="006D5934" w:rsidRPr="00E301EB" w:rsidRDefault="00B43883" w:rsidP="00E301EB">
      <w:pPr>
        <w:pStyle w:val="af2"/>
        <w:ind w:left="0"/>
        <w:jc w:val="both"/>
      </w:pPr>
      <w:r w:rsidRPr="00B0747D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Заказчиком от исполнения Договора и предъявления Заказчиком Исполнителю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6D5934" w:rsidRPr="00472B68" w:rsidRDefault="006D5934" w:rsidP="0055194B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3.2. Заказчик обязуется:</w:t>
      </w:r>
    </w:p>
    <w:p w:rsidR="006D5934" w:rsidRPr="00472B68" w:rsidRDefault="006D5934" w:rsidP="00936CD7">
      <w:pPr>
        <w:pStyle w:val="af1"/>
        <w:spacing w:before="0" w:beforeAutospacing="0" w:after="0" w:afterAutospacing="0" w:line="20" w:lineRule="atLeast"/>
        <w:ind w:right="-7" w:firstLine="426"/>
        <w:jc w:val="both"/>
      </w:pPr>
      <w:r w:rsidRPr="00472B68">
        <w:lastRenderedPageBreak/>
        <w:t xml:space="preserve">3.2.1. </w:t>
      </w:r>
      <w:r w:rsidRPr="00385E34">
        <w:t>Предоставить копи</w:t>
      </w:r>
      <w:r>
        <w:t>и</w:t>
      </w:r>
      <w:r w:rsidRPr="00385E34">
        <w:t xml:space="preserve"> необходим</w:t>
      </w:r>
      <w:r>
        <w:t>ой</w:t>
      </w:r>
      <w:r w:rsidRPr="00385E34">
        <w:t xml:space="preserve"> (имеющуюся) для проведения работ по договору документаци</w:t>
      </w:r>
      <w:r w:rsidR="00922702">
        <w:t>и: паспортные характеристики объектов, предыдущие заключения</w:t>
      </w:r>
      <w:r w:rsidR="00280734">
        <w:t xml:space="preserve"> ЭПБ</w:t>
      </w:r>
      <w:r w:rsidRPr="00385E34">
        <w:t>.</w:t>
      </w:r>
    </w:p>
    <w:p w:rsidR="006D5934" w:rsidRPr="00CA1C3B" w:rsidRDefault="006D5934" w:rsidP="0055194B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3.2.2</w:t>
      </w:r>
      <w:r w:rsidRPr="0082056A">
        <w:rPr>
          <w:color w:val="FF0000"/>
          <w:sz w:val="24"/>
          <w:szCs w:val="24"/>
        </w:rPr>
        <w:t xml:space="preserve">. </w:t>
      </w:r>
      <w:r w:rsidRPr="00CA1C3B">
        <w:rPr>
          <w:sz w:val="24"/>
          <w:szCs w:val="24"/>
        </w:rPr>
        <w:t>Принять от Исполнителя законченные  работы по актам приемки-сдачи в соответствии с положениями раздела 6 настоящего договора.</w:t>
      </w:r>
    </w:p>
    <w:p w:rsidR="006D5934" w:rsidRPr="00CA1C3B" w:rsidRDefault="006D5934" w:rsidP="0055194B">
      <w:pPr>
        <w:spacing w:after="240" w:line="240" w:lineRule="auto"/>
        <w:ind w:firstLine="426"/>
        <w:jc w:val="both"/>
        <w:rPr>
          <w:sz w:val="24"/>
          <w:szCs w:val="24"/>
        </w:rPr>
      </w:pPr>
      <w:r w:rsidRPr="00CA1C3B">
        <w:rPr>
          <w:sz w:val="24"/>
          <w:szCs w:val="24"/>
        </w:rPr>
        <w:t>3.2.3. Оплатить выполненные Исполнителем работы в порядке, предусмотренном в разделе 4  настоящего  Договора.</w:t>
      </w:r>
    </w:p>
    <w:p w:rsidR="006D5934" w:rsidRDefault="006D5934" w:rsidP="000F064F">
      <w:pPr>
        <w:numPr>
          <w:ilvl w:val="0"/>
          <w:numId w:val="5"/>
        </w:numPr>
        <w:spacing w:line="24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ПОРЯДОК РАСЧЕТОВ</w:t>
      </w:r>
    </w:p>
    <w:p w:rsidR="00050DC7" w:rsidRDefault="00050DC7" w:rsidP="00050DC7">
      <w:pPr>
        <w:spacing w:line="240" w:lineRule="auto"/>
        <w:ind w:left="720" w:firstLine="0"/>
        <w:rPr>
          <w:b/>
          <w:bCs/>
          <w:sz w:val="24"/>
          <w:szCs w:val="24"/>
        </w:rPr>
      </w:pPr>
    </w:p>
    <w:p w:rsidR="006D5934" w:rsidRPr="00050DC7" w:rsidRDefault="00050DC7" w:rsidP="00050DC7">
      <w:pPr>
        <w:spacing w:line="240" w:lineRule="auto"/>
        <w:ind w:left="284" w:firstLine="567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4.1</w:t>
      </w:r>
      <w:r w:rsidRPr="00472B68">
        <w:rPr>
          <w:bCs/>
          <w:color w:val="000000"/>
          <w:sz w:val="24"/>
          <w:szCs w:val="24"/>
        </w:rPr>
        <w:t xml:space="preserve">. </w:t>
      </w:r>
      <w:r w:rsidR="001F1423">
        <w:rPr>
          <w:sz w:val="24"/>
          <w:szCs w:val="24"/>
        </w:rPr>
        <w:t>Исполнитель, в течение 2 рабочих</w:t>
      </w:r>
      <w:r w:rsidRPr="00472B68">
        <w:rPr>
          <w:sz w:val="24"/>
          <w:szCs w:val="24"/>
        </w:rPr>
        <w:t xml:space="preserve"> дней с даты подписания Сторонами акта сдачи-приемки </w:t>
      </w:r>
      <w:r w:rsidRPr="00472B68">
        <w:rPr>
          <w:bCs/>
          <w:sz w:val="24"/>
          <w:szCs w:val="24"/>
        </w:rPr>
        <w:t>выполненных Работ</w:t>
      </w:r>
      <w:r w:rsidRPr="00472B68">
        <w:rPr>
          <w:sz w:val="24"/>
          <w:szCs w:val="24"/>
        </w:rPr>
        <w:t>, оформляет и выставляет Заказчику на его основании счет-фактуру.</w:t>
      </w:r>
    </w:p>
    <w:p w:rsidR="006D5934" w:rsidRPr="00472B68" w:rsidRDefault="00050DC7" w:rsidP="00472B68">
      <w:pPr>
        <w:spacing w:line="240" w:lineRule="auto"/>
        <w:ind w:left="284"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4.2</w:t>
      </w:r>
      <w:r w:rsidR="006D5934" w:rsidRPr="00472B68">
        <w:rPr>
          <w:sz w:val="24"/>
          <w:szCs w:val="24"/>
        </w:rPr>
        <w:t>. Заказчик производит расчет за выполненные работы платежным поручением путем перечисления денежных средств на расчетный счет И</w:t>
      </w:r>
      <w:r w:rsidR="0081081F">
        <w:rPr>
          <w:sz w:val="24"/>
          <w:szCs w:val="24"/>
        </w:rPr>
        <w:t xml:space="preserve">сполнителя в течение </w:t>
      </w:r>
      <w:r w:rsidR="001F1423">
        <w:rPr>
          <w:sz w:val="24"/>
          <w:szCs w:val="24"/>
        </w:rPr>
        <w:t>15</w:t>
      </w:r>
      <w:r w:rsidR="0081081F" w:rsidRPr="00D0043B">
        <w:rPr>
          <w:sz w:val="24"/>
          <w:szCs w:val="24"/>
        </w:rPr>
        <w:t xml:space="preserve">-ти </w:t>
      </w:r>
      <w:r w:rsidR="00CE3E32">
        <w:rPr>
          <w:sz w:val="24"/>
          <w:szCs w:val="24"/>
        </w:rPr>
        <w:t>банковских</w:t>
      </w:r>
      <w:r w:rsidR="0081081F" w:rsidRPr="00D0043B">
        <w:rPr>
          <w:sz w:val="24"/>
          <w:szCs w:val="24"/>
        </w:rPr>
        <w:t xml:space="preserve"> </w:t>
      </w:r>
      <w:r w:rsidR="006D5934" w:rsidRPr="00472B68">
        <w:rPr>
          <w:sz w:val="24"/>
          <w:szCs w:val="24"/>
        </w:rPr>
        <w:t xml:space="preserve">дней с момента </w:t>
      </w:r>
      <w:r w:rsidR="006D5934" w:rsidRPr="00905109">
        <w:rPr>
          <w:sz w:val="24"/>
          <w:szCs w:val="24"/>
        </w:rPr>
        <w:t>подписания акта приемки-сдачи выполненных работ</w:t>
      </w:r>
      <w:r w:rsidR="006D5934" w:rsidRPr="00472B68">
        <w:rPr>
          <w:bCs/>
          <w:color w:val="000000"/>
          <w:sz w:val="24"/>
          <w:szCs w:val="24"/>
        </w:rPr>
        <w:t xml:space="preserve"> и </w:t>
      </w:r>
      <w:r w:rsidR="006D5934">
        <w:rPr>
          <w:bCs/>
          <w:color w:val="000000"/>
          <w:sz w:val="24"/>
          <w:szCs w:val="24"/>
        </w:rPr>
        <w:t>предоставления</w:t>
      </w:r>
      <w:r w:rsidR="006D5934" w:rsidRPr="00472B68">
        <w:rPr>
          <w:bCs/>
          <w:color w:val="000000"/>
          <w:sz w:val="24"/>
          <w:szCs w:val="24"/>
        </w:rPr>
        <w:t xml:space="preserve"> Исполнителем </w:t>
      </w:r>
      <w:r w:rsidR="00AF371D">
        <w:rPr>
          <w:bCs/>
          <w:color w:val="000000"/>
          <w:sz w:val="24"/>
          <w:szCs w:val="24"/>
        </w:rPr>
        <w:t xml:space="preserve">оригинала </w:t>
      </w:r>
      <w:r w:rsidR="006D5934" w:rsidRPr="00472B68">
        <w:rPr>
          <w:bCs/>
          <w:color w:val="000000"/>
          <w:sz w:val="24"/>
          <w:szCs w:val="24"/>
        </w:rPr>
        <w:t>счет</w:t>
      </w:r>
      <w:r w:rsidR="006D5934">
        <w:rPr>
          <w:bCs/>
          <w:color w:val="000000"/>
          <w:sz w:val="24"/>
          <w:szCs w:val="24"/>
        </w:rPr>
        <w:t>а</w:t>
      </w:r>
      <w:r w:rsidR="006D5934" w:rsidRPr="00472B68">
        <w:rPr>
          <w:bCs/>
          <w:color w:val="000000"/>
          <w:sz w:val="24"/>
          <w:szCs w:val="24"/>
        </w:rPr>
        <w:t>-фактур</w:t>
      </w:r>
      <w:r w:rsidR="006D5934">
        <w:rPr>
          <w:bCs/>
          <w:color w:val="000000"/>
          <w:sz w:val="24"/>
          <w:szCs w:val="24"/>
        </w:rPr>
        <w:t>ы</w:t>
      </w:r>
      <w:r w:rsidR="006D5934" w:rsidRPr="00472B68">
        <w:rPr>
          <w:bCs/>
          <w:color w:val="000000"/>
          <w:sz w:val="24"/>
          <w:szCs w:val="24"/>
        </w:rPr>
        <w:t>.</w:t>
      </w:r>
    </w:p>
    <w:p w:rsidR="006D5934" w:rsidRPr="00472B68" w:rsidRDefault="006D5934" w:rsidP="0010765B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D5934" w:rsidRDefault="006D5934" w:rsidP="00472B68">
      <w:pPr>
        <w:numPr>
          <w:ilvl w:val="0"/>
          <w:numId w:val="5"/>
        </w:numPr>
        <w:spacing w:line="24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СРОКИ ВЫПОЛНЕНИЯ РАБОТ.</w:t>
      </w:r>
    </w:p>
    <w:p w:rsidR="006D5934" w:rsidRDefault="006D5934" w:rsidP="00767198">
      <w:pPr>
        <w:pStyle w:val="31"/>
        <w:spacing w:line="240" w:lineRule="auto"/>
        <w:rPr>
          <w:szCs w:val="24"/>
        </w:rPr>
      </w:pPr>
      <w:r w:rsidRPr="00472B68">
        <w:rPr>
          <w:szCs w:val="24"/>
        </w:rPr>
        <w:t xml:space="preserve"> </w:t>
      </w:r>
    </w:p>
    <w:p w:rsidR="00050DC7" w:rsidRPr="00472B68" w:rsidRDefault="00050DC7" w:rsidP="00050DC7">
      <w:pPr>
        <w:pStyle w:val="31"/>
        <w:spacing w:line="240" w:lineRule="auto"/>
        <w:rPr>
          <w:szCs w:val="24"/>
        </w:rPr>
      </w:pPr>
      <w:r>
        <w:rPr>
          <w:szCs w:val="24"/>
        </w:rPr>
        <w:t>5.1.  Р</w:t>
      </w:r>
      <w:r w:rsidRPr="00472B68">
        <w:rPr>
          <w:szCs w:val="24"/>
        </w:rPr>
        <w:t xml:space="preserve">егистрация и утверждение Заключения экспертизы промышленной безопасности в Уральском управлении Ростехнадзора </w:t>
      </w:r>
      <w:r>
        <w:rPr>
          <w:szCs w:val="24"/>
        </w:rPr>
        <w:t xml:space="preserve">производится </w:t>
      </w:r>
      <w:r w:rsidRPr="00472B68">
        <w:rPr>
          <w:szCs w:val="24"/>
        </w:rPr>
        <w:t xml:space="preserve">Исполнителем </w:t>
      </w:r>
      <w:r>
        <w:rPr>
          <w:szCs w:val="24"/>
        </w:rPr>
        <w:t xml:space="preserve">в течение </w:t>
      </w:r>
      <w:r w:rsidRPr="00472B68">
        <w:rPr>
          <w:szCs w:val="24"/>
        </w:rPr>
        <w:t xml:space="preserve">30 (тридцати) дней  с момента согласования Заказчиком проекта Заключения экспертизы промышленной безопасности. </w:t>
      </w:r>
    </w:p>
    <w:p w:rsidR="006D5934" w:rsidRDefault="006D5934" w:rsidP="00767198">
      <w:pPr>
        <w:pStyle w:val="31"/>
        <w:spacing w:line="240" w:lineRule="auto"/>
        <w:rPr>
          <w:szCs w:val="24"/>
        </w:rPr>
      </w:pPr>
      <w:r>
        <w:rPr>
          <w:szCs w:val="24"/>
        </w:rPr>
        <w:t>5.1.</w:t>
      </w:r>
      <w:r w:rsidRPr="00472B68">
        <w:rPr>
          <w:szCs w:val="24"/>
        </w:rPr>
        <w:t xml:space="preserve"> </w:t>
      </w:r>
      <w:r w:rsidR="00050DC7" w:rsidRPr="009E0EEB">
        <w:rPr>
          <w:szCs w:val="24"/>
        </w:rPr>
        <w:t>Общие сроки проведения Работ по Договору выполняются в соответствии со сроками</w:t>
      </w:r>
      <w:r w:rsidR="00050DC7">
        <w:rPr>
          <w:color w:val="FF0000"/>
          <w:szCs w:val="24"/>
        </w:rPr>
        <w:t>,</w:t>
      </w:r>
      <w:r w:rsidR="00936A8F">
        <w:rPr>
          <w:szCs w:val="24"/>
        </w:rPr>
        <w:t xml:space="preserve">  указанные в П</w:t>
      </w:r>
      <w:r w:rsidR="00113DAA">
        <w:rPr>
          <w:szCs w:val="24"/>
        </w:rPr>
        <w:t>риложении №</w:t>
      </w:r>
      <w:r w:rsidR="00050DC7">
        <w:rPr>
          <w:szCs w:val="24"/>
        </w:rPr>
        <w:t xml:space="preserve"> </w:t>
      </w:r>
      <w:r w:rsidR="00936A8F">
        <w:rPr>
          <w:szCs w:val="24"/>
        </w:rPr>
        <w:t>1</w:t>
      </w:r>
      <w:r w:rsidR="00817428">
        <w:rPr>
          <w:szCs w:val="24"/>
        </w:rPr>
        <w:t>.</w:t>
      </w:r>
    </w:p>
    <w:p w:rsidR="006D5934" w:rsidRPr="00472B68" w:rsidRDefault="006D5934" w:rsidP="00767198">
      <w:pPr>
        <w:pStyle w:val="31"/>
        <w:spacing w:line="240" w:lineRule="auto"/>
        <w:rPr>
          <w:szCs w:val="24"/>
        </w:rPr>
      </w:pPr>
    </w:p>
    <w:p w:rsidR="006D5934" w:rsidRDefault="006D5934" w:rsidP="00B701A8">
      <w:pPr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ПРИЕМКА ВЫПОЛНЕННЫХ РАБОТ</w:t>
      </w:r>
    </w:p>
    <w:p w:rsidR="006D5934" w:rsidRPr="00472B68" w:rsidRDefault="006D5934" w:rsidP="00472B68">
      <w:pPr>
        <w:spacing w:line="240" w:lineRule="auto"/>
        <w:ind w:left="360" w:firstLine="0"/>
        <w:rPr>
          <w:b/>
          <w:bCs/>
          <w:sz w:val="24"/>
          <w:szCs w:val="24"/>
        </w:rPr>
      </w:pPr>
    </w:p>
    <w:p w:rsidR="006D5934" w:rsidRPr="00472B68" w:rsidRDefault="006D5934" w:rsidP="00767198">
      <w:pPr>
        <w:tabs>
          <w:tab w:val="left" w:pos="851"/>
        </w:tabs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6.1. Сдача-приемка выполненных работ осуществляется согласно фактически выполненному объему работ по актам приемки-сдачи.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6.2. Сдача-приемка работ должна состояться не позднее, чем через 5 дней с даты передачи  Заказчику Исполнителем актов приемки-сдачи.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6.4. Заказчик в течение 5-ти календарных дней со дня получения акта приемки-сдачи выполненных работ направляет Исполнителю подписанный акт или мотивированный отказ.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6.5. В случае мотивированного отказа Заказчика, сторонами в 5-ти дневный срок составляется двусторонний акт с перечнем необходимых доработок и сроков их выполнения.</w:t>
      </w:r>
    </w:p>
    <w:p w:rsidR="006D5934" w:rsidRPr="00472B68" w:rsidRDefault="006D5934" w:rsidP="000F064F">
      <w:pPr>
        <w:spacing w:line="240" w:lineRule="auto"/>
        <w:ind w:firstLine="425"/>
        <w:jc w:val="center"/>
        <w:rPr>
          <w:b/>
          <w:sz w:val="24"/>
          <w:szCs w:val="24"/>
        </w:rPr>
      </w:pPr>
    </w:p>
    <w:p w:rsidR="001A40CB" w:rsidRDefault="001A40CB" w:rsidP="001A40CB">
      <w:pPr>
        <w:numPr>
          <w:ilvl w:val="0"/>
          <w:numId w:val="8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СРОК ДЕЙСТВИЯ</w:t>
      </w:r>
      <w:r w:rsidRPr="00472B68">
        <w:rPr>
          <w:b/>
          <w:bCs/>
          <w:sz w:val="24"/>
          <w:szCs w:val="24"/>
        </w:rPr>
        <w:t xml:space="preserve"> ДОГОВОРА</w:t>
      </w:r>
    </w:p>
    <w:p w:rsidR="006D5934" w:rsidRDefault="006D5934" w:rsidP="00472B68">
      <w:pPr>
        <w:spacing w:line="240" w:lineRule="auto"/>
        <w:ind w:left="360" w:firstLine="0"/>
        <w:rPr>
          <w:sz w:val="24"/>
          <w:szCs w:val="24"/>
        </w:rPr>
      </w:pPr>
    </w:p>
    <w:p w:rsidR="001A40CB" w:rsidRPr="00467C2D" w:rsidRDefault="001A40CB" w:rsidP="001A40CB">
      <w:pPr>
        <w:spacing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7.1</w:t>
      </w:r>
      <w:r w:rsidRPr="00472B68">
        <w:rPr>
          <w:sz w:val="24"/>
          <w:szCs w:val="24"/>
        </w:rPr>
        <w:t xml:space="preserve">. </w:t>
      </w:r>
      <w:r w:rsidRPr="009F3AC8">
        <w:rPr>
          <w:sz w:val="24"/>
          <w:szCs w:val="24"/>
        </w:rPr>
        <w:t xml:space="preserve">Настоящий Договор вступает в силу с момента подписания обеими  Сторонами настоящего Договора и действует до </w:t>
      </w:r>
      <w:r>
        <w:rPr>
          <w:sz w:val="24"/>
          <w:szCs w:val="24"/>
        </w:rPr>
        <w:t>31.12.2013</w:t>
      </w:r>
      <w:r w:rsidR="00467C2D">
        <w:rPr>
          <w:sz w:val="24"/>
          <w:szCs w:val="24"/>
        </w:rPr>
        <w:t>,</w:t>
      </w:r>
      <w:r w:rsidR="00467C2D" w:rsidRPr="00467C2D">
        <w:t xml:space="preserve"> </w:t>
      </w:r>
      <w:r w:rsidR="00467C2D" w:rsidRPr="00CC6115">
        <w:t>а в части взятых на себя обязательств до их полного исполнения</w:t>
      </w:r>
      <w:r w:rsidR="00467C2D">
        <w:rPr>
          <w:sz w:val="24"/>
          <w:szCs w:val="24"/>
        </w:rPr>
        <w:t>.</w:t>
      </w:r>
    </w:p>
    <w:p w:rsidR="001A40CB" w:rsidRDefault="001A40CB" w:rsidP="009400E7">
      <w:pPr>
        <w:spacing w:line="240" w:lineRule="auto"/>
        <w:ind w:firstLine="425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7.1. Досрочное расторжение Договора имеет место по соглашению сторон, либо по основаниям, предусмотренным действующим на территории Российской Федерации гражданским законодательством.</w:t>
      </w:r>
    </w:p>
    <w:p w:rsidR="001A40CB" w:rsidRDefault="001A40CB" w:rsidP="000F064F">
      <w:pPr>
        <w:spacing w:line="240" w:lineRule="auto"/>
        <w:ind w:left="360" w:firstLine="0"/>
        <w:jc w:val="center"/>
        <w:rPr>
          <w:b/>
          <w:bCs/>
          <w:sz w:val="24"/>
          <w:szCs w:val="24"/>
        </w:rPr>
      </w:pPr>
    </w:p>
    <w:p w:rsidR="006D5934" w:rsidRDefault="006D5934" w:rsidP="000F064F">
      <w:pPr>
        <w:spacing w:line="240" w:lineRule="auto"/>
        <w:ind w:left="360" w:firstLine="0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8. ОТВЕТСТВЕННОСТЬ СТОРОН</w:t>
      </w:r>
    </w:p>
    <w:p w:rsidR="006D5934" w:rsidRPr="00472B68" w:rsidRDefault="006D5934" w:rsidP="000F064F">
      <w:pPr>
        <w:spacing w:line="240" w:lineRule="auto"/>
        <w:ind w:left="360" w:firstLine="0"/>
        <w:jc w:val="center"/>
        <w:rPr>
          <w:b/>
          <w:bCs/>
          <w:sz w:val="24"/>
          <w:szCs w:val="24"/>
        </w:rPr>
      </w:pPr>
    </w:p>
    <w:p w:rsidR="006D5934" w:rsidRPr="00472B68" w:rsidRDefault="006D5934" w:rsidP="000C79BE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8.1. Заказчик несет ответственность в соответствии с действующим Законодательством РФ:</w:t>
      </w:r>
    </w:p>
    <w:p w:rsidR="006D5934" w:rsidRPr="00472B68" w:rsidRDefault="006D5934" w:rsidP="000C79BE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8.1.1. За задержку предусмотренной договором оплаты выполненных работ.</w:t>
      </w:r>
    </w:p>
    <w:p w:rsidR="006D5934" w:rsidRPr="00472B68" w:rsidRDefault="006D5934" w:rsidP="000C79BE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8.1.2. За достоверность, объективность и полноту сведений, переданных Исполнителю.</w:t>
      </w:r>
    </w:p>
    <w:p w:rsidR="006D5934" w:rsidRDefault="006D5934" w:rsidP="001A40CB">
      <w:pPr>
        <w:spacing w:line="276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472B68">
        <w:rPr>
          <w:sz w:val="24"/>
          <w:szCs w:val="24"/>
        </w:rPr>
        <w:t xml:space="preserve">8.2. Исполнитель несет ответственность в соответствии с действующим Законодательством </w:t>
      </w:r>
      <w:r w:rsidRPr="00472B68">
        <w:rPr>
          <w:sz w:val="24"/>
          <w:szCs w:val="24"/>
        </w:rPr>
        <w:lastRenderedPageBreak/>
        <w:t xml:space="preserve">РФ за несвоевременное или некачественное выполнение работ по настоящему договору, несоответствие Заключения и рекомендаций соответствующим нормам или требованиям, а также за несвоевременное исполнения работ в </w:t>
      </w:r>
      <w:r w:rsidRPr="009E0EEB">
        <w:rPr>
          <w:sz w:val="24"/>
          <w:szCs w:val="24"/>
        </w:rPr>
        <w:t>сроки</w:t>
      </w:r>
      <w:r w:rsidR="00050DC7" w:rsidRPr="009E0EEB">
        <w:rPr>
          <w:sz w:val="24"/>
          <w:szCs w:val="24"/>
        </w:rPr>
        <w:t xml:space="preserve"> по каждому этапу и объекту отдельно</w:t>
      </w:r>
      <w:r w:rsidRPr="009E0EEB">
        <w:rPr>
          <w:sz w:val="24"/>
          <w:szCs w:val="24"/>
        </w:rPr>
        <w:t>,</w:t>
      </w:r>
      <w:r w:rsidRPr="00472B68">
        <w:rPr>
          <w:sz w:val="24"/>
          <w:szCs w:val="24"/>
        </w:rPr>
        <w:t xml:space="preserve"> оговоренные в договоре</w:t>
      </w:r>
      <w:r>
        <w:rPr>
          <w:sz w:val="24"/>
          <w:szCs w:val="24"/>
        </w:rPr>
        <w:t>,</w:t>
      </w:r>
      <w:r w:rsidRPr="00472B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вправе взыскать </w:t>
      </w:r>
      <w:r w:rsidR="000E5387">
        <w:rPr>
          <w:sz w:val="24"/>
          <w:szCs w:val="24"/>
        </w:rPr>
        <w:t>с Исполнителя пени в размере 0,</w:t>
      </w:r>
      <w:r>
        <w:rPr>
          <w:sz w:val="24"/>
          <w:szCs w:val="24"/>
        </w:rPr>
        <w:t xml:space="preserve">1% от стоимости невыполненных в срок работ за каждый день просрочки. </w:t>
      </w:r>
    </w:p>
    <w:p w:rsidR="006D5934" w:rsidRPr="00711BF7" w:rsidRDefault="006D5934" w:rsidP="00F12CED">
      <w:pPr>
        <w:spacing w:line="276" w:lineRule="auto"/>
        <w:ind w:firstLine="284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  8.3 </w:t>
      </w:r>
      <w:r w:rsidRPr="00711BF7">
        <w:rPr>
          <w:sz w:val="24"/>
          <w:szCs w:val="24"/>
        </w:rPr>
        <w:t>В случае, расторжения договора по решению суда или по соглашению сторон в силу существенного нарушения Исполнителем условий договора, информация об Исполнителе заносится в публичный реестр недобросовестных поставщиков атомной отрасли сроком на 2 года.</w:t>
      </w:r>
    </w:p>
    <w:p w:rsidR="006D5934" w:rsidRPr="00472B68" w:rsidRDefault="006D5934" w:rsidP="000C79BE">
      <w:pPr>
        <w:pStyle w:val="23"/>
        <w:tabs>
          <w:tab w:val="left" w:pos="540"/>
        </w:tabs>
        <w:ind w:firstLine="426"/>
        <w:rPr>
          <w:szCs w:val="24"/>
        </w:rPr>
      </w:pPr>
      <w:r w:rsidRPr="00472B68">
        <w:rPr>
          <w:szCs w:val="24"/>
        </w:rPr>
        <w:t>8.</w:t>
      </w:r>
      <w:r>
        <w:rPr>
          <w:szCs w:val="24"/>
        </w:rPr>
        <w:t>4</w:t>
      </w:r>
      <w:r w:rsidRPr="00472B68">
        <w:rPr>
          <w:szCs w:val="24"/>
        </w:rPr>
        <w:t xml:space="preserve"> Срок обнаружения недостатков в Заключении установлен сторонами в пределах одного месяца со дня, когда Заключение считается принятым, согласно разделу 6 настоящего договора.</w:t>
      </w:r>
    </w:p>
    <w:p w:rsidR="006D5934" w:rsidRPr="00472B68" w:rsidRDefault="006D5934" w:rsidP="000C79BE">
      <w:pPr>
        <w:pStyle w:val="23"/>
        <w:tabs>
          <w:tab w:val="left" w:pos="540"/>
        </w:tabs>
        <w:ind w:firstLine="426"/>
        <w:rPr>
          <w:szCs w:val="24"/>
        </w:rPr>
      </w:pPr>
      <w:r w:rsidRPr="00472B68">
        <w:rPr>
          <w:szCs w:val="24"/>
        </w:rPr>
        <w:t>8.</w:t>
      </w:r>
      <w:r>
        <w:rPr>
          <w:szCs w:val="24"/>
        </w:rPr>
        <w:t>5</w:t>
      </w:r>
      <w:r w:rsidRPr="00472B68">
        <w:rPr>
          <w:szCs w:val="24"/>
        </w:rPr>
        <w:t xml:space="preserve"> Взыскание неустойки с виновной стороны является правом, а не обязанностью потерпевшей стороны. Суммы неустоек подлежат уплате виновной стороной, если пострадавшая сторона направит виновной стороне требование об уплате неустойки.</w:t>
      </w:r>
    </w:p>
    <w:p w:rsidR="006D5934" w:rsidRPr="00472B68" w:rsidRDefault="006D5934" w:rsidP="000C79BE">
      <w:pPr>
        <w:pStyle w:val="23"/>
        <w:tabs>
          <w:tab w:val="left" w:pos="540"/>
        </w:tabs>
        <w:ind w:firstLine="426"/>
        <w:rPr>
          <w:szCs w:val="24"/>
        </w:rPr>
      </w:pPr>
      <w:r w:rsidRPr="00472B68">
        <w:rPr>
          <w:szCs w:val="24"/>
        </w:rPr>
        <w:t>8.</w:t>
      </w:r>
      <w:r>
        <w:rPr>
          <w:szCs w:val="24"/>
        </w:rPr>
        <w:t>6</w:t>
      </w:r>
      <w:r w:rsidRPr="00472B68">
        <w:rPr>
          <w:szCs w:val="24"/>
        </w:rPr>
        <w:t xml:space="preserve"> Стороны освобождаются от ответственности за неисполнение (нарушение условий настоящего договора) в случае, если такое неисполнение (нарушение) произошло вследствие</w:t>
      </w:r>
      <w:r w:rsidR="0023722B">
        <w:rPr>
          <w:szCs w:val="24"/>
        </w:rPr>
        <w:t xml:space="preserve"> обстоятельств</w:t>
      </w:r>
      <w:r w:rsidRPr="00472B68">
        <w:rPr>
          <w:szCs w:val="24"/>
        </w:rPr>
        <w:t xml:space="preserve"> непреодолимой силы (форс-мажор), т.е. чрезвычайных и непредотвратимых при данных условиях обстоятельствах.</w:t>
      </w:r>
    </w:p>
    <w:p w:rsidR="006D5934" w:rsidRPr="00472B68" w:rsidRDefault="006D5934" w:rsidP="000C79BE">
      <w:pPr>
        <w:pStyle w:val="23"/>
        <w:tabs>
          <w:tab w:val="left" w:pos="540"/>
        </w:tabs>
        <w:ind w:firstLine="426"/>
        <w:rPr>
          <w:szCs w:val="24"/>
        </w:rPr>
      </w:pPr>
      <w:r w:rsidRPr="00472B68">
        <w:rPr>
          <w:szCs w:val="24"/>
        </w:rPr>
        <w:t>8.</w:t>
      </w:r>
      <w:r>
        <w:rPr>
          <w:szCs w:val="24"/>
        </w:rPr>
        <w:t>7</w:t>
      </w:r>
      <w:r w:rsidRPr="00472B68">
        <w:rPr>
          <w:szCs w:val="24"/>
        </w:rPr>
        <w:t xml:space="preserve"> Сторона, ссылающаяся на обстоятельства непреодолимой силы, обязана незамедлительно информировать другую Сторону о наступлении подобных обстоятельств, представив письменное подтверждение такого воздействия, выданное компетентными органами.</w:t>
      </w:r>
    </w:p>
    <w:p w:rsidR="006D5934" w:rsidRPr="00472B68" w:rsidRDefault="006D5934" w:rsidP="000C79BE">
      <w:pPr>
        <w:pStyle w:val="3"/>
        <w:jc w:val="both"/>
        <w:rPr>
          <w:szCs w:val="24"/>
        </w:rPr>
      </w:pPr>
      <w:r w:rsidRPr="00472B68">
        <w:rPr>
          <w:szCs w:val="24"/>
        </w:rPr>
        <w:t xml:space="preserve">       8.</w:t>
      </w:r>
      <w:r>
        <w:rPr>
          <w:szCs w:val="24"/>
        </w:rPr>
        <w:t>8</w:t>
      </w:r>
      <w:r w:rsidRPr="00472B68">
        <w:rPr>
          <w:szCs w:val="24"/>
        </w:rPr>
        <w:t>. Претензионный порядок урегулирования споров сторон договора обязателен. Любые претензии по настоящему договору направляются заказной почтой. Претензия принимается к рассмотрению при условии приложения к ней документов, обосновывающих заявленные в ней требования.</w:t>
      </w:r>
    </w:p>
    <w:p w:rsidR="006D5934" w:rsidRPr="009E0EEB" w:rsidRDefault="006D5934" w:rsidP="00943DE7">
      <w:pPr>
        <w:pStyle w:val="21"/>
        <w:spacing w:line="240" w:lineRule="auto"/>
        <w:ind w:firstLine="426"/>
        <w:rPr>
          <w:szCs w:val="24"/>
        </w:rPr>
      </w:pPr>
      <w:r w:rsidRPr="00472B68">
        <w:rPr>
          <w:szCs w:val="24"/>
        </w:rPr>
        <w:t>8.</w:t>
      </w:r>
      <w:r>
        <w:rPr>
          <w:szCs w:val="24"/>
        </w:rPr>
        <w:t>9</w:t>
      </w:r>
      <w:r w:rsidRPr="00472B68">
        <w:rPr>
          <w:szCs w:val="24"/>
        </w:rPr>
        <w:t xml:space="preserve">. Любой спор, разногласие, требование или претензия, касающиеся или возникающие из настоящего договора решаются сторонами путем переговоров, а в случае, если сторонами не достигнуто согласия, решение вопроса передается на рассмотрение в Арбитражный суд Свердловской </w:t>
      </w:r>
      <w:r w:rsidRPr="009E0EEB">
        <w:rPr>
          <w:szCs w:val="24"/>
        </w:rPr>
        <w:t>области.</w:t>
      </w:r>
    </w:p>
    <w:p w:rsidR="00050DC7" w:rsidRPr="009E0EEB" w:rsidRDefault="00050DC7" w:rsidP="00E301EB">
      <w:pPr>
        <w:pStyle w:val="21"/>
        <w:spacing w:line="240" w:lineRule="auto"/>
        <w:ind w:firstLine="426"/>
        <w:rPr>
          <w:szCs w:val="24"/>
        </w:rPr>
      </w:pPr>
      <w:r w:rsidRPr="009E0EEB">
        <w:rPr>
          <w:snapToGrid w:val="0"/>
          <w:szCs w:val="24"/>
        </w:rPr>
        <w:t>8.10. Стороны обязаны ежеквартально производить сверку расчетов по  обязательствам, возникшим из исполняемого Договора. Заказчик обязан представлять подписанные акты сверки расчетов (далее – акт сверки), составленные на последнее число месяца прошедшего квартала в 2-х экземплярах. Исполнитель  в течение 5 (пяти) рабочих  дней с даты  получения акта сверки подписывает акт сверки и возвращает  один экземпляр Заказчику либо, при наличии разногласий, направляет в адрес Заказчика подписанный протокол разногласий.</w:t>
      </w:r>
    </w:p>
    <w:p w:rsidR="006D5934" w:rsidRDefault="006D5934" w:rsidP="000F064F">
      <w:pPr>
        <w:spacing w:line="240" w:lineRule="auto"/>
        <w:ind w:left="360" w:firstLine="0"/>
        <w:jc w:val="center"/>
        <w:rPr>
          <w:b/>
          <w:bCs/>
          <w:sz w:val="24"/>
          <w:szCs w:val="24"/>
        </w:rPr>
      </w:pPr>
    </w:p>
    <w:p w:rsidR="006D5934" w:rsidRDefault="006D5934" w:rsidP="000F064F">
      <w:pPr>
        <w:spacing w:line="240" w:lineRule="auto"/>
        <w:ind w:left="360" w:firstLine="0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9.ОСОБЫЕ УСЛОВИЯ</w:t>
      </w:r>
    </w:p>
    <w:p w:rsidR="006D5934" w:rsidRPr="00472B68" w:rsidRDefault="006D5934" w:rsidP="000F064F">
      <w:pPr>
        <w:spacing w:line="240" w:lineRule="auto"/>
        <w:ind w:left="360" w:firstLine="0"/>
        <w:jc w:val="center"/>
        <w:rPr>
          <w:b/>
          <w:bCs/>
          <w:sz w:val="24"/>
          <w:szCs w:val="24"/>
        </w:rPr>
      </w:pP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9.1.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 теряют силу, если они противоречат настоящему Договору.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9.2. Все возникающие в процессе исполнения настоящего Договора вопросы, если они не урегулированы условиями настоящего Договора, разрешаются сторонами в соответствии с действующим законодательством Российской Федерации.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9.3. Все изменения, дополнения и приложения к настоящему Договору, оформляются в письменном виде и являются после подписания обеими сторонами его неотъемлемой частью.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9.4. Содержание настоящего Договора не подлежит распространению третьим лицам.</w:t>
      </w:r>
    </w:p>
    <w:p w:rsidR="006D5934" w:rsidRPr="00472B68" w:rsidRDefault="006D5934" w:rsidP="00D8710A">
      <w:pPr>
        <w:pStyle w:val="a9"/>
        <w:spacing w:line="240" w:lineRule="auto"/>
        <w:ind w:firstLine="426"/>
        <w:rPr>
          <w:szCs w:val="24"/>
        </w:rPr>
      </w:pPr>
      <w:r w:rsidRPr="00472B68">
        <w:rPr>
          <w:szCs w:val="24"/>
        </w:rPr>
        <w:t>9.5. Право собственности на результаты работ по данному Договору, в т.ч. техническую документацию, созданные на средства Заказчика принадлежит Заказчику и переходит к нему с момента подписания акта приемки – сдачи и полной оплаты выполненных работ по договору.</w:t>
      </w:r>
    </w:p>
    <w:p w:rsidR="006D5934" w:rsidRPr="00472B68" w:rsidRDefault="006D5934" w:rsidP="00767198">
      <w:pPr>
        <w:pStyle w:val="a9"/>
        <w:tabs>
          <w:tab w:val="left" w:pos="709"/>
          <w:tab w:val="left" w:pos="851"/>
        </w:tabs>
        <w:spacing w:line="240" w:lineRule="auto"/>
        <w:ind w:firstLine="426"/>
        <w:rPr>
          <w:szCs w:val="24"/>
        </w:rPr>
      </w:pPr>
      <w:r w:rsidRPr="00472B68">
        <w:rPr>
          <w:szCs w:val="24"/>
        </w:rPr>
        <w:t>9.6.Настоящий Договор составлен в двух экземплярах (по одному для каждой стороны), имеющих с момента подписания обеими сторонами одинаковую юридическую силу.</w:t>
      </w:r>
    </w:p>
    <w:p w:rsidR="0023722B" w:rsidRPr="009E0EEB" w:rsidRDefault="006D5934" w:rsidP="009E0EEB">
      <w:pPr>
        <w:widowControl/>
        <w:tabs>
          <w:tab w:val="left" w:pos="993"/>
          <w:tab w:val="left" w:pos="1134"/>
          <w:tab w:val="left" w:pos="1276"/>
        </w:tabs>
        <w:suppressAutoHyphens/>
        <w:autoSpaceDE/>
        <w:autoSpaceDN/>
        <w:adjustRightInd/>
        <w:spacing w:line="276" w:lineRule="auto"/>
        <w:ind w:right="141" w:firstLine="426"/>
        <w:jc w:val="both"/>
      </w:pPr>
      <w:r w:rsidRPr="00472B68">
        <w:rPr>
          <w:sz w:val="24"/>
          <w:szCs w:val="24"/>
        </w:rPr>
        <w:lastRenderedPageBreak/>
        <w:t xml:space="preserve">9.7. </w:t>
      </w:r>
      <w:r w:rsidRPr="009F3AC8">
        <w:rPr>
          <w:sz w:val="24"/>
          <w:szCs w:val="24"/>
        </w:rPr>
        <w:t>Настоящий Договор вступает в силу с момента подписания обеим</w:t>
      </w:r>
      <w:r w:rsidR="00936A8F">
        <w:rPr>
          <w:sz w:val="24"/>
          <w:szCs w:val="24"/>
        </w:rPr>
        <w:t xml:space="preserve">и </w:t>
      </w:r>
      <w:r w:rsidR="009E0EEB">
        <w:rPr>
          <w:sz w:val="24"/>
          <w:szCs w:val="24"/>
        </w:rPr>
        <w:t>Сторонами</w:t>
      </w:r>
      <w:r w:rsidRPr="009F3AC8">
        <w:rPr>
          <w:sz w:val="24"/>
          <w:szCs w:val="24"/>
        </w:rPr>
        <w:t xml:space="preserve"> и действует до </w:t>
      </w:r>
      <w:r w:rsidR="00F12CED">
        <w:rPr>
          <w:sz w:val="24"/>
          <w:szCs w:val="24"/>
        </w:rPr>
        <w:t>31.12.2013</w:t>
      </w:r>
      <w:r w:rsidR="0023722B">
        <w:rPr>
          <w:sz w:val="24"/>
          <w:szCs w:val="24"/>
        </w:rPr>
        <w:t xml:space="preserve">, а в части </w:t>
      </w:r>
      <w:r w:rsidR="009E0EEB" w:rsidRPr="00CC6115">
        <w:t>взятых на себя обязат</w:t>
      </w:r>
      <w:r w:rsidR="009E0EEB">
        <w:t>ельств до их полного исполнения</w:t>
      </w:r>
      <w:r w:rsidR="0023722B" w:rsidRPr="009E0EEB">
        <w:rPr>
          <w:sz w:val="24"/>
          <w:szCs w:val="24"/>
        </w:rPr>
        <w:t>. Пролонгация Договора по соглашению сторон.</w:t>
      </w:r>
    </w:p>
    <w:p w:rsidR="0023722B" w:rsidRDefault="006D5934" w:rsidP="0023722B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 xml:space="preserve">9.8. Ни одна из сторон не может передавать свое право требования долга по настоящему Договору третьим лицам без письменного согласия другой стороны. </w:t>
      </w:r>
    </w:p>
    <w:p w:rsidR="001A40CB" w:rsidRDefault="001A40CB" w:rsidP="001A40CB">
      <w:pPr>
        <w:spacing w:line="240" w:lineRule="auto"/>
        <w:ind w:firstLine="426"/>
        <w:jc w:val="both"/>
        <w:rPr>
          <w:szCs w:val="24"/>
        </w:rPr>
      </w:pPr>
      <w:r>
        <w:rPr>
          <w:sz w:val="24"/>
          <w:szCs w:val="24"/>
        </w:rPr>
        <w:t>9.9. В случае изменения потребности Заказчик вправе скорректировать количество объектов подлежащих экспертизе</w:t>
      </w:r>
      <w:r w:rsidRPr="00922702">
        <w:rPr>
          <w:sz w:val="24"/>
          <w:szCs w:val="24"/>
        </w:rPr>
        <w:t xml:space="preserve"> промышленной безопасности</w:t>
      </w:r>
      <w:r>
        <w:rPr>
          <w:szCs w:val="24"/>
        </w:rPr>
        <w:t xml:space="preserve">. </w:t>
      </w:r>
    </w:p>
    <w:p w:rsidR="001A40CB" w:rsidRPr="00E301EB" w:rsidRDefault="00050DC7" w:rsidP="00E301EB">
      <w:pPr>
        <w:spacing w:line="240" w:lineRule="auto"/>
        <w:ind w:firstLine="426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9.10</w:t>
      </w:r>
      <w:r w:rsidRPr="009E0EEB">
        <w:rPr>
          <w:sz w:val="24"/>
          <w:szCs w:val="24"/>
        </w:rPr>
        <w:t>. Дополнительные соглашения и другую договорную переписку от имени Заказчика имеют право подписывать надлежаще уполномоченные лица (на основании доверенности).</w:t>
      </w:r>
    </w:p>
    <w:p w:rsidR="00402A80" w:rsidRPr="00472B68" w:rsidRDefault="00402A80" w:rsidP="00D47E70">
      <w:pPr>
        <w:spacing w:line="240" w:lineRule="auto"/>
        <w:ind w:firstLine="426"/>
        <w:jc w:val="both"/>
        <w:rPr>
          <w:sz w:val="24"/>
          <w:szCs w:val="24"/>
        </w:rPr>
      </w:pPr>
    </w:p>
    <w:p w:rsidR="006D5934" w:rsidRDefault="006D5934" w:rsidP="000F064F">
      <w:pPr>
        <w:numPr>
          <w:ilvl w:val="0"/>
          <w:numId w:val="7"/>
        </w:numPr>
        <w:spacing w:line="240" w:lineRule="auto"/>
        <w:jc w:val="center"/>
        <w:rPr>
          <w:b/>
          <w:bCs/>
          <w:sz w:val="24"/>
          <w:szCs w:val="24"/>
        </w:rPr>
      </w:pPr>
      <w:r w:rsidRPr="00472B68">
        <w:rPr>
          <w:b/>
          <w:bCs/>
          <w:sz w:val="24"/>
          <w:szCs w:val="24"/>
        </w:rPr>
        <w:t>ПРОЧИЕ УСЛОВИЯ</w:t>
      </w:r>
    </w:p>
    <w:p w:rsidR="006D5934" w:rsidRPr="00472B68" w:rsidRDefault="006D5934" w:rsidP="00472B68">
      <w:pPr>
        <w:spacing w:line="240" w:lineRule="auto"/>
        <w:ind w:left="720" w:firstLine="0"/>
        <w:rPr>
          <w:b/>
          <w:bCs/>
          <w:sz w:val="24"/>
          <w:szCs w:val="24"/>
        </w:rPr>
      </w:pPr>
    </w:p>
    <w:p w:rsidR="006D5934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  <w:r w:rsidRPr="00472B68">
        <w:rPr>
          <w:sz w:val="24"/>
          <w:szCs w:val="24"/>
        </w:rPr>
        <w:t>10.1. Техническая документация, переданная Заказчиком Исполнителю, для выполнения работ по данному Договору, является собственностью Заказчика и должна быть возвращена ему после окончания работ вместе с актом приемки-сдачи работ.</w:t>
      </w:r>
    </w:p>
    <w:p w:rsidR="006D5934" w:rsidRDefault="006D5934" w:rsidP="00AE58A1">
      <w:pPr>
        <w:shd w:val="clear" w:color="auto" w:fill="FFFFFF"/>
        <w:tabs>
          <w:tab w:val="left" w:pos="1176"/>
        </w:tabs>
        <w:spacing w:line="240" w:lineRule="auto"/>
        <w:ind w:firstLine="0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10.2  </w:t>
      </w:r>
      <w:r w:rsidRPr="00FD730F">
        <w:rPr>
          <w:color w:val="000000"/>
          <w:spacing w:val="-1"/>
          <w:sz w:val="24"/>
          <w:szCs w:val="24"/>
        </w:rPr>
        <w:t xml:space="preserve"> Неотъемлемой частью договора являются следующие приложения:</w:t>
      </w:r>
    </w:p>
    <w:p w:rsidR="006D5934" w:rsidRPr="009E0EEB" w:rsidRDefault="006D5934" w:rsidP="00AE58A1">
      <w:pPr>
        <w:pStyle w:val="af2"/>
        <w:widowControl w:val="0"/>
        <w:numPr>
          <w:ilvl w:val="0"/>
          <w:numId w:val="14"/>
        </w:numPr>
        <w:shd w:val="clear" w:color="auto" w:fill="FFFFFF"/>
        <w:tabs>
          <w:tab w:val="left" w:pos="1018"/>
          <w:tab w:val="left" w:pos="1176"/>
        </w:tabs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  <w:spacing w:val="-1"/>
        </w:rPr>
        <w:t xml:space="preserve">Спецификация </w:t>
      </w:r>
      <w:r w:rsidRPr="00881C1C">
        <w:rPr>
          <w:color w:val="000000"/>
          <w:spacing w:val="-1"/>
        </w:rPr>
        <w:t xml:space="preserve"> (П</w:t>
      </w:r>
      <w:r>
        <w:rPr>
          <w:color w:val="000000"/>
          <w:spacing w:val="-1"/>
        </w:rPr>
        <w:t xml:space="preserve">риложение </w:t>
      </w:r>
      <w:r w:rsidR="00F12CED">
        <w:rPr>
          <w:color w:val="000000"/>
          <w:spacing w:val="-1"/>
        </w:rPr>
        <w:t>№</w:t>
      </w:r>
      <w:r w:rsidR="009E0EEB">
        <w:rPr>
          <w:color w:val="000000"/>
          <w:spacing w:val="-1"/>
        </w:rPr>
        <w:t xml:space="preserve"> 1</w:t>
      </w:r>
      <w:r w:rsidRPr="00881C1C">
        <w:rPr>
          <w:color w:val="000000"/>
          <w:spacing w:val="-1"/>
        </w:rPr>
        <w:t>)</w:t>
      </w:r>
      <w:r>
        <w:rPr>
          <w:color w:val="000000"/>
          <w:spacing w:val="-1"/>
        </w:rPr>
        <w:t>;</w:t>
      </w:r>
    </w:p>
    <w:p w:rsidR="009E0EEB" w:rsidRPr="009E0EEB" w:rsidRDefault="009E0EEB" w:rsidP="009E0EEB">
      <w:pPr>
        <w:numPr>
          <w:ilvl w:val="0"/>
          <w:numId w:val="14"/>
        </w:numPr>
        <w:shd w:val="clear" w:color="auto" w:fill="FFFFFF"/>
        <w:tabs>
          <w:tab w:val="left" w:pos="1018"/>
        </w:tabs>
        <w:spacing w:line="240" w:lineRule="auto"/>
        <w:ind w:right="-32"/>
        <w:jc w:val="both"/>
        <w:rPr>
          <w:color w:val="000000"/>
          <w:sz w:val="24"/>
          <w:szCs w:val="24"/>
        </w:rPr>
      </w:pPr>
      <w:r w:rsidRPr="00881C1C">
        <w:rPr>
          <w:color w:val="000000"/>
          <w:spacing w:val="-1"/>
          <w:sz w:val="24"/>
          <w:szCs w:val="24"/>
        </w:rPr>
        <w:t xml:space="preserve">Информация о контрагенте </w:t>
      </w:r>
      <w:r>
        <w:rPr>
          <w:color w:val="000000"/>
          <w:sz w:val="24"/>
          <w:szCs w:val="24"/>
        </w:rPr>
        <w:t>(Приложение № 2).</w:t>
      </w:r>
    </w:p>
    <w:p w:rsidR="006D5934" w:rsidRPr="00472B68" w:rsidRDefault="006D5934" w:rsidP="00767198">
      <w:pPr>
        <w:spacing w:line="240" w:lineRule="auto"/>
        <w:ind w:firstLine="426"/>
        <w:jc w:val="both"/>
        <w:rPr>
          <w:sz w:val="24"/>
          <w:szCs w:val="24"/>
        </w:rPr>
      </w:pPr>
    </w:p>
    <w:p w:rsidR="006D5934" w:rsidRPr="00472B68" w:rsidRDefault="006D5934" w:rsidP="00B34A08">
      <w:pPr>
        <w:pStyle w:val="af2"/>
        <w:ind w:left="0" w:firstLine="426"/>
        <w:jc w:val="both"/>
        <w:rPr>
          <w:b/>
        </w:rPr>
      </w:pPr>
    </w:p>
    <w:p w:rsidR="006D5934" w:rsidRPr="00DA307F" w:rsidRDefault="006D5934" w:rsidP="00DA307F">
      <w:pPr>
        <w:pStyle w:val="af2"/>
        <w:numPr>
          <w:ilvl w:val="0"/>
          <w:numId w:val="7"/>
        </w:numPr>
        <w:jc w:val="center"/>
        <w:rPr>
          <w:b/>
          <w:bCs/>
        </w:rPr>
      </w:pPr>
      <w:r w:rsidRPr="00DA307F">
        <w:rPr>
          <w:b/>
          <w:bCs/>
        </w:rPr>
        <w:t>АДРЕСА И РЕКВИЗИТЫ СТОРОН</w:t>
      </w:r>
    </w:p>
    <w:p w:rsidR="00DA307F" w:rsidRPr="009A74E8" w:rsidRDefault="00DA307F" w:rsidP="00DA307F">
      <w:pPr>
        <w:pStyle w:val="af2"/>
        <w:ind w:left="720"/>
      </w:pPr>
    </w:p>
    <w:p w:rsidR="006D5934" w:rsidRPr="0055194B" w:rsidRDefault="006D5934" w:rsidP="00A548C1">
      <w:pPr>
        <w:pStyle w:val="ac"/>
        <w:rPr>
          <w:sz w:val="22"/>
        </w:rPr>
      </w:pPr>
      <w:r w:rsidRPr="0055194B">
        <w:rPr>
          <w:b/>
          <w:bCs/>
          <w:sz w:val="22"/>
        </w:rPr>
        <w:t xml:space="preserve">Заказчик: </w:t>
      </w:r>
      <w:r w:rsidR="00402A80" w:rsidRPr="00402A80">
        <w:rPr>
          <w:rStyle w:val="FontStyle48"/>
          <w:b/>
          <w:sz w:val="24"/>
        </w:rPr>
        <w:t>Открытое акционерное общество «Уральский электрохимический комбинат»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Сокращенное: ОАО «УЭХК»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Адрес: 624130, Свердловская область, г.Новоуральск, ул. Дзержинского, 2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ОГРН 1086629000963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ИНН</w:t>
      </w:r>
      <w:r>
        <w:t>/КПП</w:t>
      </w:r>
      <w:r w:rsidRPr="00C43E46">
        <w:t xml:space="preserve"> 6629022962</w:t>
      </w:r>
      <w:r>
        <w:t>/</w:t>
      </w:r>
      <w:r w:rsidRPr="00C43E46">
        <w:t>660850001</w:t>
      </w:r>
    </w:p>
    <w:p w:rsidR="006D5934" w:rsidRPr="00C43E46" w:rsidRDefault="006D5934" w:rsidP="00B16DF4">
      <w:pPr>
        <w:spacing w:line="240" w:lineRule="auto"/>
        <w:ind w:firstLine="0"/>
      </w:pPr>
      <w:r w:rsidRPr="00C43E46">
        <w:t xml:space="preserve"> ОКПО: 07622839</w:t>
      </w:r>
      <w:r>
        <w:t>,</w:t>
      </w:r>
      <w:r w:rsidRPr="00C43E46">
        <w:t>ОКАТО: 65540000000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ОКВЭД: 23</w:t>
      </w:r>
      <w:r w:rsidR="00B17E2A">
        <w:t>.30, 36.22.1, 51.52.23, 60.23</w:t>
      </w:r>
      <w:r w:rsidRPr="00C43E46">
        <w:t>, 73.10, 85.1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Расчетный счет: 40702810600261002298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Кор/счет: 30101810800000000945</w:t>
      </w:r>
    </w:p>
    <w:p w:rsidR="006D5934" w:rsidRPr="00C43E46" w:rsidRDefault="006D5934" w:rsidP="0082056A">
      <w:pPr>
        <w:spacing w:line="240" w:lineRule="auto"/>
        <w:ind w:left="284" w:hanging="284"/>
      </w:pPr>
      <w:r w:rsidRPr="00C43E46">
        <w:t>Банк: филиал «Газпромбанк» (ОАО) в г.Екатеринбург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ИНН/КПП банка: 744001497/667145004</w:t>
      </w:r>
    </w:p>
    <w:p w:rsidR="006D5934" w:rsidRPr="00C43E46" w:rsidRDefault="006D5934" w:rsidP="00B16DF4">
      <w:pPr>
        <w:spacing w:line="240" w:lineRule="auto"/>
        <w:ind w:left="284" w:hanging="284"/>
      </w:pPr>
      <w:r w:rsidRPr="00C43E46">
        <w:t>БИК: 046568945</w:t>
      </w:r>
    </w:p>
    <w:p w:rsidR="006D5934" w:rsidRDefault="006D5934" w:rsidP="00B16DF4">
      <w:pPr>
        <w:pStyle w:val="ac"/>
        <w:rPr>
          <w:sz w:val="22"/>
        </w:rPr>
      </w:pPr>
      <w:r>
        <w:t>факс</w:t>
      </w:r>
      <w:r w:rsidRPr="001429BF">
        <w:t xml:space="preserve">: </w:t>
      </w:r>
    </w:p>
    <w:p w:rsidR="006D5934" w:rsidRPr="0082056A" w:rsidRDefault="006D5934" w:rsidP="00B16DF4">
      <w:pPr>
        <w:pStyle w:val="ac"/>
        <w:rPr>
          <w:sz w:val="22"/>
        </w:rPr>
      </w:pPr>
    </w:p>
    <w:p w:rsidR="006D5934" w:rsidRDefault="006D5934" w:rsidP="00BB6C34">
      <w:pPr>
        <w:pStyle w:val="ac"/>
        <w:rPr>
          <w:b/>
          <w:sz w:val="22"/>
        </w:rPr>
      </w:pPr>
      <w:r w:rsidRPr="009A74E8">
        <w:rPr>
          <w:b/>
          <w:sz w:val="22"/>
        </w:rPr>
        <w:t xml:space="preserve">Исполнитель: </w:t>
      </w:r>
      <w:r w:rsidR="00F12CED">
        <w:rPr>
          <w:b/>
          <w:sz w:val="22"/>
        </w:rPr>
        <w:t>__________________</w:t>
      </w:r>
    </w:p>
    <w:p w:rsidR="0081081F" w:rsidRDefault="0081081F" w:rsidP="00BB6C34">
      <w:pPr>
        <w:pStyle w:val="ac"/>
        <w:rPr>
          <w:b/>
          <w:sz w:val="22"/>
        </w:rPr>
      </w:pPr>
    </w:p>
    <w:p w:rsidR="0081081F" w:rsidRDefault="0081081F" w:rsidP="00BB6C34">
      <w:pPr>
        <w:pStyle w:val="ac"/>
        <w:rPr>
          <w:b/>
          <w:sz w:val="22"/>
        </w:rPr>
      </w:pPr>
    </w:p>
    <w:p w:rsidR="0081081F" w:rsidRDefault="0081081F" w:rsidP="00BB6C34">
      <w:pPr>
        <w:pStyle w:val="ac"/>
        <w:rPr>
          <w:b/>
          <w:sz w:val="22"/>
        </w:rPr>
      </w:pPr>
    </w:p>
    <w:p w:rsidR="0081081F" w:rsidRDefault="0081081F" w:rsidP="00BB6C34">
      <w:pPr>
        <w:pStyle w:val="ac"/>
        <w:rPr>
          <w:b/>
          <w:sz w:val="22"/>
        </w:rPr>
      </w:pPr>
    </w:p>
    <w:p w:rsidR="0081081F" w:rsidRDefault="0081081F" w:rsidP="00BB6C34">
      <w:pPr>
        <w:pStyle w:val="ac"/>
        <w:rPr>
          <w:b/>
          <w:sz w:val="22"/>
        </w:rPr>
      </w:pPr>
    </w:p>
    <w:p w:rsidR="0081081F" w:rsidRDefault="0081081F" w:rsidP="00BB6C34">
      <w:pPr>
        <w:pStyle w:val="ac"/>
        <w:rPr>
          <w:b/>
          <w:sz w:val="22"/>
        </w:rPr>
      </w:pPr>
    </w:p>
    <w:p w:rsidR="006D5934" w:rsidRPr="00BB6C34" w:rsidRDefault="006D5934" w:rsidP="00BB6C34">
      <w:pPr>
        <w:pStyle w:val="ac"/>
        <w:rPr>
          <w:sz w:val="22"/>
        </w:rPr>
      </w:pPr>
    </w:p>
    <w:p w:rsidR="006D5934" w:rsidRDefault="006D5934" w:rsidP="00F12CED">
      <w:pPr>
        <w:tabs>
          <w:tab w:val="left" w:pos="6096"/>
          <w:tab w:val="left" w:pos="6379"/>
        </w:tabs>
        <w:spacing w:before="240" w:line="240" w:lineRule="auto"/>
        <w:ind w:firstLine="0"/>
        <w:jc w:val="both"/>
        <w:rPr>
          <w:b/>
        </w:rPr>
      </w:pPr>
      <w:r w:rsidRPr="00BB6C34">
        <w:rPr>
          <w:b/>
        </w:rPr>
        <w:t xml:space="preserve">        </w:t>
      </w:r>
      <w:r>
        <w:rPr>
          <w:b/>
        </w:rPr>
        <w:t>Заказчик</w:t>
      </w:r>
      <w:r w:rsidRPr="009A74E8">
        <w:rPr>
          <w:b/>
        </w:rPr>
        <w:t xml:space="preserve">: </w:t>
      </w:r>
      <w:r>
        <w:rPr>
          <w:b/>
        </w:rPr>
        <w:t xml:space="preserve"> ОАО «УЭХК»                                      Исполнитель:  </w:t>
      </w:r>
      <w:r w:rsidR="00B600E5">
        <w:rPr>
          <w:b/>
        </w:rPr>
        <w:t>_________</w:t>
      </w:r>
      <w:r w:rsidR="00DA307F">
        <w:rPr>
          <w:b/>
        </w:rPr>
        <w:t>___</w:t>
      </w:r>
    </w:p>
    <w:p w:rsidR="00DA307F" w:rsidRPr="009A74E8" w:rsidRDefault="00DA307F" w:rsidP="00F12CED">
      <w:pPr>
        <w:tabs>
          <w:tab w:val="left" w:pos="6096"/>
          <w:tab w:val="left" w:pos="6379"/>
        </w:tabs>
        <w:spacing w:before="240" w:line="240" w:lineRule="auto"/>
        <w:ind w:firstLine="0"/>
        <w:jc w:val="both"/>
        <w:rPr>
          <w:b/>
        </w:rPr>
      </w:pPr>
    </w:p>
    <w:p w:rsidR="006D5934" w:rsidRDefault="006D5934" w:rsidP="006F1C35">
      <w:pPr>
        <w:tabs>
          <w:tab w:val="left" w:pos="5245"/>
          <w:tab w:val="left" w:pos="5529"/>
        </w:tabs>
        <w:spacing w:before="240" w:line="240" w:lineRule="auto"/>
        <w:ind w:firstLine="0"/>
        <w:jc w:val="both"/>
        <w:rPr>
          <w:b/>
        </w:rPr>
      </w:pPr>
      <w:r w:rsidRPr="009A74E8">
        <w:rPr>
          <w:bCs/>
        </w:rPr>
        <w:t xml:space="preserve">        </w:t>
      </w:r>
      <w:r>
        <w:rPr>
          <w:b/>
          <w:bCs/>
        </w:rPr>
        <w:t xml:space="preserve">________________ </w:t>
      </w:r>
      <w:r w:rsidR="003D6212">
        <w:rPr>
          <w:b/>
          <w:bCs/>
        </w:rPr>
        <w:t>П.Д. Яцына</w:t>
      </w:r>
      <w:r w:rsidR="003D6212" w:rsidRPr="009A74E8">
        <w:rPr>
          <w:b/>
          <w:bCs/>
        </w:rPr>
        <w:t xml:space="preserve"> </w:t>
      </w:r>
      <w:r w:rsidR="003D6212">
        <w:rPr>
          <w:b/>
          <w:bCs/>
        </w:rPr>
        <w:t xml:space="preserve">                                       </w:t>
      </w:r>
      <w:r w:rsidRPr="009A74E8">
        <w:rPr>
          <w:b/>
          <w:bCs/>
        </w:rPr>
        <w:t xml:space="preserve">_______________ </w:t>
      </w:r>
    </w:p>
    <w:p w:rsidR="006D5934" w:rsidRDefault="006D5934" w:rsidP="006F1C35">
      <w:pPr>
        <w:tabs>
          <w:tab w:val="left" w:pos="5245"/>
          <w:tab w:val="left" w:pos="5529"/>
        </w:tabs>
        <w:spacing w:before="240" w:line="240" w:lineRule="auto"/>
        <w:ind w:firstLine="0"/>
        <w:jc w:val="both"/>
        <w:rPr>
          <w:b/>
          <w:bCs/>
        </w:rPr>
      </w:pPr>
      <w:r w:rsidRPr="009A74E8">
        <w:rPr>
          <w:b/>
        </w:rPr>
        <w:t xml:space="preserve">      </w:t>
      </w:r>
      <w:r>
        <w:rPr>
          <w:b/>
        </w:rPr>
        <w:t xml:space="preserve">  </w:t>
      </w:r>
      <w:r w:rsidRPr="009A74E8">
        <w:rPr>
          <w:b/>
        </w:rPr>
        <w:t>«____»____________20</w:t>
      </w:r>
      <w:r>
        <w:rPr>
          <w:b/>
        </w:rPr>
        <w:t>12</w:t>
      </w:r>
      <w:r w:rsidRPr="009A74E8">
        <w:rPr>
          <w:b/>
        </w:rPr>
        <w:t>г</w:t>
      </w:r>
      <w:r>
        <w:rPr>
          <w:b/>
        </w:rPr>
        <w:t>.</w:t>
      </w:r>
      <w:r w:rsidRPr="009A74E8">
        <w:rPr>
          <w:b/>
        </w:rPr>
        <w:t xml:space="preserve">      </w:t>
      </w:r>
      <w:r>
        <w:rPr>
          <w:b/>
        </w:rPr>
        <w:t xml:space="preserve"> </w:t>
      </w:r>
      <w:r w:rsidRPr="009A74E8">
        <w:rPr>
          <w:b/>
        </w:rPr>
        <w:t xml:space="preserve">          </w:t>
      </w:r>
      <w:r>
        <w:rPr>
          <w:b/>
        </w:rPr>
        <w:t xml:space="preserve"> </w:t>
      </w:r>
      <w:r w:rsidRPr="009A74E8">
        <w:rPr>
          <w:b/>
        </w:rPr>
        <w:t xml:space="preserve">                   </w:t>
      </w:r>
      <w:r>
        <w:rPr>
          <w:b/>
        </w:rPr>
        <w:t xml:space="preserve">   </w:t>
      </w:r>
      <w:r w:rsidRPr="009A74E8">
        <w:rPr>
          <w:b/>
        </w:rPr>
        <w:t>«____»______________20</w:t>
      </w:r>
      <w:r>
        <w:rPr>
          <w:b/>
        </w:rPr>
        <w:t>12</w:t>
      </w:r>
      <w:r w:rsidRPr="009A74E8">
        <w:rPr>
          <w:b/>
        </w:rPr>
        <w:t>г</w:t>
      </w:r>
      <w:r>
        <w:rPr>
          <w:b/>
        </w:rPr>
        <w:t>.</w:t>
      </w:r>
      <w:r w:rsidRPr="009A74E8">
        <w:rPr>
          <w:b/>
        </w:rPr>
        <w:t xml:space="preserve">                                                                                        </w:t>
      </w:r>
    </w:p>
    <w:p w:rsidR="00F12CED" w:rsidRDefault="00F12CED" w:rsidP="00017461">
      <w:pPr>
        <w:ind w:firstLine="0"/>
      </w:pPr>
    </w:p>
    <w:p w:rsidR="009E0EEB" w:rsidRPr="009E0EEB" w:rsidRDefault="009E0EEB" w:rsidP="000D349A">
      <w:pPr>
        <w:ind w:firstLine="0"/>
      </w:pPr>
    </w:p>
    <w:p w:rsidR="006D5934" w:rsidRDefault="009E0EEB" w:rsidP="001429BF">
      <w:pPr>
        <w:jc w:val="right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lastRenderedPageBreak/>
        <w:t>Приложение №1 к договору № 04/12/_____________ от ___.___.2013</w:t>
      </w:r>
    </w:p>
    <w:p w:rsidR="006D5934" w:rsidRDefault="006D5934" w:rsidP="001429BF">
      <w:pPr>
        <w:jc w:val="right"/>
        <w:rPr>
          <w:bCs/>
          <w:sz w:val="24"/>
          <w:szCs w:val="24"/>
          <w:lang w:eastAsia="en-US"/>
        </w:rPr>
      </w:pPr>
    </w:p>
    <w:p w:rsidR="006D5934" w:rsidRPr="00204A32" w:rsidRDefault="006D5934" w:rsidP="001429BF">
      <w:pPr>
        <w:jc w:val="center"/>
        <w:rPr>
          <w:bCs/>
          <w:sz w:val="24"/>
          <w:szCs w:val="24"/>
          <w:lang w:eastAsia="en-US"/>
        </w:rPr>
      </w:pPr>
      <w:r w:rsidRPr="00204A32">
        <w:rPr>
          <w:bCs/>
          <w:sz w:val="24"/>
          <w:szCs w:val="24"/>
          <w:lang w:eastAsia="en-US"/>
        </w:rPr>
        <w:t xml:space="preserve">СПЕЦИФИКАЦИЯ  № </w:t>
      </w:r>
      <w:r w:rsidR="009E0EEB">
        <w:rPr>
          <w:bCs/>
          <w:sz w:val="24"/>
          <w:szCs w:val="24"/>
          <w:lang w:eastAsia="en-US"/>
        </w:rPr>
        <w:t xml:space="preserve">1 от «__» _____ 2013 </w:t>
      </w:r>
      <w:r>
        <w:rPr>
          <w:bCs/>
          <w:sz w:val="24"/>
          <w:szCs w:val="24"/>
          <w:lang w:eastAsia="en-US"/>
        </w:rPr>
        <w:t>г.</w:t>
      </w:r>
    </w:p>
    <w:p w:rsidR="006D5934" w:rsidRPr="00204A32" w:rsidRDefault="006D5934" w:rsidP="001429BF">
      <w:pPr>
        <w:jc w:val="center"/>
        <w:rPr>
          <w:bCs/>
          <w:sz w:val="24"/>
          <w:szCs w:val="24"/>
          <w:lang w:eastAsia="en-US"/>
        </w:rPr>
      </w:pPr>
      <w:r w:rsidRPr="00204A32">
        <w:rPr>
          <w:bCs/>
          <w:sz w:val="24"/>
          <w:szCs w:val="24"/>
          <w:lang w:eastAsia="en-US"/>
        </w:rPr>
        <w:t xml:space="preserve">    к д</w:t>
      </w:r>
      <w:r w:rsidR="009E0EEB">
        <w:rPr>
          <w:bCs/>
          <w:sz w:val="24"/>
          <w:szCs w:val="24"/>
          <w:lang w:eastAsia="en-US"/>
        </w:rPr>
        <w:t xml:space="preserve">оговору  № 04/12/___________ от ___.___.2013 </w:t>
      </w:r>
      <w:r w:rsidRPr="00204A32">
        <w:rPr>
          <w:bCs/>
          <w:sz w:val="24"/>
          <w:szCs w:val="24"/>
          <w:lang w:eastAsia="en-US"/>
        </w:rPr>
        <w:t>г.</w:t>
      </w:r>
    </w:p>
    <w:p w:rsidR="000D349A" w:rsidRPr="009E0EEB" w:rsidRDefault="006D5934" w:rsidP="000D349A">
      <w:pPr>
        <w:ind w:firstLine="0"/>
        <w:rPr>
          <w:sz w:val="24"/>
          <w:szCs w:val="24"/>
          <w:lang w:eastAsia="en-US"/>
        </w:rPr>
      </w:pPr>
      <w:r w:rsidRPr="00204A32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Заказчик: </w:t>
      </w:r>
      <w:r w:rsidRPr="001D4CDC"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>ОАО «УЭХК»</w:t>
      </w:r>
    </w:p>
    <w:p w:rsidR="006D5934" w:rsidRPr="00204A32" w:rsidRDefault="006D5934" w:rsidP="000D349A">
      <w:pPr>
        <w:ind w:firstLine="0"/>
        <w:rPr>
          <w:sz w:val="24"/>
          <w:szCs w:val="24"/>
          <w:lang w:eastAsia="en-US"/>
        </w:rPr>
      </w:pPr>
      <w:r w:rsidRPr="00204A32"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 xml:space="preserve">Исполнитель:  </w:t>
      </w:r>
      <w:r w:rsidR="00F12CED">
        <w:rPr>
          <w:sz w:val="24"/>
          <w:szCs w:val="24"/>
          <w:lang w:eastAsia="en-US"/>
        </w:rPr>
        <w:t>_______________</w:t>
      </w:r>
    </w:p>
    <w:p w:rsidR="006D5934" w:rsidRPr="00204A32" w:rsidRDefault="006D5934" w:rsidP="001429BF">
      <w:pPr>
        <w:rPr>
          <w:sz w:val="24"/>
          <w:szCs w:val="24"/>
          <w:lang w:eastAsia="en-US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587"/>
        <w:gridCol w:w="3377"/>
        <w:gridCol w:w="1420"/>
        <w:gridCol w:w="1700"/>
        <w:gridCol w:w="1557"/>
        <w:gridCol w:w="1560"/>
      </w:tblGrid>
      <w:tr w:rsidR="006D5934" w:rsidRPr="00204A32" w:rsidTr="00D0297A">
        <w:trPr>
          <w:trHeight w:val="1021"/>
        </w:trPr>
        <w:tc>
          <w:tcPr>
            <w:tcW w:w="593" w:type="dxa"/>
            <w:gridSpan w:val="2"/>
            <w:vAlign w:val="center"/>
          </w:tcPr>
          <w:p w:rsidR="006D5934" w:rsidRPr="00204A32" w:rsidRDefault="006D5934" w:rsidP="00D0297A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 w:rsidRPr="00204A32">
              <w:rPr>
                <w:sz w:val="24"/>
                <w:szCs w:val="24"/>
                <w:lang w:eastAsia="en-US"/>
              </w:rPr>
              <w:t>№</w:t>
            </w:r>
          </w:p>
          <w:p w:rsidR="006D5934" w:rsidRPr="00204A32" w:rsidRDefault="006D5934" w:rsidP="00D0297A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</w:t>
            </w:r>
            <w:r w:rsidRPr="00204A32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377" w:type="dxa"/>
            <w:vAlign w:val="center"/>
          </w:tcPr>
          <w:p w:rsidR="006D5934" w:rsidRPr="00CE5611" w:rsidRDefault="006D5934" w:rsidP="00D0297A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6D5934" w:rsidRPr="001A6C9B" w:rsidRDefault="006D5934" w:rsidP="00D0297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CE5611">
              <w:rPr>
                <w:sz w:val="24"/>
                <w:szCs w:val="24"/>
                <w:lang w:eastAsia="en-US"/>
              </w:rPr>
              <w:t>Тип оборудования, регистрационный номер</w:t>
            </w:r>
          </w:p>
        </w:tc>
        <w:tc>
          <w:tcPr>
            <w:tcW w:w="1420" w:type="dxa"/>
          </w:tcPr>
          <w:p w:rsidR="006D5934" w:rsidRDefault="006D593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</w:p>
          <w:p w:rsidR="006D5934" w:rsidRPr="00CE5611" w:rsidRDefault="006D5934" w:rsidP="00D0297A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CE5611">
              <w:rPr>
                <w:sz w:val="24"/>
                <w:szCs w:val="24"/>
                <w:lang w:eastAsia="en-US"/>
              </w:rPr>
              <w:t>Место</w:t>
            </w:r>
          </w:p>
          <w:p w:rsidR="006D5934" w:rsidRPr="001A6C9B" w:rsidRDefault="00D0297A" w:rsidP="00D0297A">
            <w:pPr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="006D5934" w:rsidRPr="00CE5611">
              <w:rPr>
                <w:sz w:val="24"/>
                <w:szCs w:val="24"/>
                <w:lang w:eastAsia="en-US"/>
              </w:rPr>
              <w:t>становки</w:t>
            </w:r>
            <w:r>
              <w:rPr>
                <w:sz w:val="24"/>
                <w:szCs w:val="24"/>
                <w:lang w:eastAsia="en-US"/>
              </w:rPr>
              <w:t>, цех</w:t>
            </w:r>
          </w:p>
        </w:tc>
        <w:tc>
          <w:tcPr>
            <w:tcW w:w="1700" w:type="dxa"/>
          </w:tcPr>
          <w:p w:rsidR="006D5934" w:rsidRDefault="006D5934" w:rsidP="001A6C9B">
            <w:pPr>
              <w:ind w:right="-190" w:firstLine="0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</w:p>
          <w:p w:rsidR="00CE5611" w:rsidRPr="00CE5611" w:rsidRDefault="006D5934" w:rsidP="00D0297A">
            <w:pPr>
              <w:spacing w:line="240" w:lineRule="auto"/>
              <w:ind w:right="-190" w:firstLine="0"/>
              <w:contextualSpacing/>
              <w:rPr>
                <w:sz w:val="24"/>
                <w:szCs w:val="24"/>
                <w:lang w:val="en-US"/>
              </w:rPr>
            </w:pPr>
            <w:r w:rsidRPr="00CE5611">
              <w:rPr>
                <w:sz w:val="24"/>
                <w:szCs w:val="24"/>
              </w:rPr>
              <w:t>Техническая характеристи</w:t>
            </w:r>
            <w:r w:rsidR="00CE5611">
              <w:rPr>
                <w:sz w:val="24"/>
                <w:szCs w:val="24"/>
                <w:lang w:val="en-US"/>
              </w:rPr>
              <w:t>-</w:t>
            </w:r>
          </w:p>
          <w:p w:rsidR="006D5934" w:rsidRPr="00CE5611" w:rsidRDefault="006D5934" w:rsidP="00D0297A">
            <w:pPr>
              <w:spacing w:line="240" w:lineRule="auto"/>
              <w:ind w:right="-190" w:firstLine="0"/>
              <w:contextualSpacing/>
              <w:rPr>
                <w:sz w:val="24"/>
                <w:szCs w:val="24"/>
                <w:lang w:eastAsia="en-US"/>
              </w:rPr>
            </w:pPr>
            <w:r w:rsidRPr="00CE5611">
              <w:rPr>
                <w:sz w:val="24"/>
                <w:szCs w:val="24"/>
              </w:rPr>
              <w:t>ка</w:t>
            </w:r>
          </w:p>
        </w:tc>
        <w:tc>
          <w:tcPr>
            <w:tcW w:w="1557" w:type="dxa"/>
          </w:tcPr>
          <w:p w:rsidR="00914FB2" w:rsidRPr="000D349A" w:rsidRDefault="006D5934" w:rsidP="00D0297A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="00914FB2" w:rsidRPr="000D349A">
              <w:rPr>
                <w:sz w:val="24"/>
                <w:szCs w:val="24"/>
                <w:lang w:eastAsia="en-US"/>
              </w:rPr>
              <w:t>Срок</w:t>
            </w:r>
          </w:p>
          <w:p w:rsidR="006D5934" w:rsidRPr="001A6C9B" w:rsidRDefault="00914FB2" w:rsidP="00D0297A">
            <w:pPr>
              <w:spacing w:line="240" w:lineRule="auto"/>
              <w:ind w:firstLine="0"/>
              <w:rPr>
                <w:sz w:val="20"/>
                <w:szCs w:val="20"/>
                <w:lang w:eastAsia="en-US"/>
              </w:rPr>
            </w:pPr>
            <w:r w:rsidRPr="000D349A">
              <w:rPr>
                <w:sz w:val="24"/>
                <w:szCs w:val="24"/>
                <w:lang w:eastAsia="en-US"/>
              </w:rPr>
              <w:t>обследования и передачи заключения Заказчику</w:t>
            </w:r>
          </w:p>
        </w:tc>
        <w:tc>
          <w:tcPr>
            <w:tcW w:w="1560" w:type="dxa"/>
            <w:vAlign w:val="center"/>
          </w:tcPr>
          <w:p w:rsidR="006D5934" w:rsidRPr="000D349A" w:rsidRDefault="006D5934" w:rsidP="00D0297A">
            <w:pPr>
              <w:spacing w:line="240" w:lineRule="auto"/>
              <w:ind w:right="-148"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D349A">
              <w:rPr>
                <w:sz w:val="24"/>
                <w:szCs w:val="24"/>
                <w:lang w:eastAsia="en-US"/>
              </w:rPr>
              <w:t>Цена</w:t>
            </w:r>
          </w:p>
          <w:p w:rsidR="006D5934" w:rsidRPr="000D349A" w:rsidRDefault="006D5934" w:rsidP="00D0297A">
            <w:pPr>
              <w:spacing w:line="240" w:lineRule="auto"/>
              <w:ind w:left="-167" w:right="-148"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0D349A">
              <w:rPr>
                <w:sz w:val="24"/>
                <w:szCs w:val="24"/>
                <w:lang w:eastAsia="en-US"/>
              </w:rPr>
              <w:t>без НДС</w:t>
            </w:r>
          </w:p>
          <w:p w:rsidR="006D5934" w:rsidRPr="001A6C9B" w:rsidRDefault="006D5934" w:rsidP="00D0297A">
            <w:pPr>
              <w:spacing w:line="240" w:lineRule="auto"/>
              <w:ind w:left="-96" w:right="-148" w:firstLine="0"/>
              <w:contextualSpacing/>
              <w:jc w:val="center"/>
              <w:rPr>
                <w:sz w:val="20"/>
                <w:szCs w:val="20"/>
                <w:lang w:eastAsia="en-US"/>
              </w:rPr>
            </w:pPr>
            <w:r w:rsidRPr="000D349A">
              <w:rPr>
                <w:sz w:val="24"/>
                <w:szCs w:val="24"/>
                <w:lang w:eastAsia="en-US"/>
              </w:rPr>
              <w:t>(руб.)</w:t>
            </w:r>
          </w:p>
        </w:tc>
      </w:tr>
      <w:tr w:rsidR="00CE5611" w:rsidRPr="00204A32" w:rsidTr="00D0297A">
        <w:trPr>
          <w:trHeight w:val="675"/>
        </w:trPr>
        <w:tc>
          <w:tcPr>
            <w:tcW w:w="593" w:type="dxa"/>
            <w:gridSpan w:val="2"/>
            <w:vAlign w:val="center"/>
          </w:tcPr>
          <w:p w:rsidR="00CE5611" w:rsidRPr="00204A32" w:rsidRDefault="00CE5611" w:rsidP="00CE5611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eastAsia="Calibri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Подогреватель мазута основной №1</w:t>
            </w:r>
          </w:p>
        </w:tc>
        <w:tc>
          <w:tcPr>
            <w:tcW w:w="1420" w:type="dxa"/>
            <w:vAlign w:val="center"/>
          </w:tcPr>
          <w:p w:rsidR="00CE5611" w:rsidRPr="007D17A5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</w:tcPr>
          <w:p w:rsidR="00CE5611" w:rsidRPr="00CE5611" w:rsidRDefault="00CE5611" w:rsidP="00AD5026">
            <w:pPr>
              <w:pStyle w:val="af3"/>
              <w:rPr>
                <w:rFonts w:ascii="Times New Roman" w:eastAsia="Calibri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 xml:space="preserve">Аппарат типа «труба в трубе»,-в паровой трубе Ø89×3,5 мм-мазутная труба Ø57×3,5 мм;поверхность нагрева </w:t>
            </w:r>
            <w:smartTag w:uri="urn:schemas-microsoft-com:office:smarttags" w:element="metricconverter">
              <w:smartTagPr>
                <w:attr w:name="ProductID" w:val="70 м²"/>
              </w:smartTagPr>
              <w:r w:rsidRPr="00CE5611">
                <w:rPr>
                  <w:rFonts w:ascii="Times New Roman" w:hAnsi="Times New Roman"/>
                  <w:sz w:val="24"/>
                  <w:szCs w:val="24"/>
                </w:rPr>
                <w:t>70 м²</w:t>
              </w:r>
            </w:smartTag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="00CE5611"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E85C64" w:rsidRDefault="00CE5611" w:rsidP="006852D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796CD1" w:rsidRDefault="00CE5611" w:rsidP="00CE5611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6CD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eastAsia="Calibri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Подогреватель мазута основной №2</w:t>
            </w:r>
          </w:p>
        </w:tc>
        <w:tc>
          <w:tcPr>
            <w:tcW w:w="1420" w:type="dxa"/>
            <w:vAlign w:val="center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</w:tcPr>
          <w:p w:rsidR="00CE5611" w:rsidRPr="00CE5611" w:rsidRDefault="00CE5611" w:rsidP="00AD5026">
            <w:pPr>
              <w:pStyle w:val="af3"/>
              <w:rPr>
                <w:rFonts w:ascii="Times New Roman" w:eastAsia="Calibri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 xml:space="preserve">Аппарат типа «труба в трубе»,-в паровой трубе Ø89×3,5 мм-мазутная труба Ø57×3,5 мм;поверхность нагрева </w:t>
            </w:r>
            <w:smartTag w:uri="urn:schemas-microsoft-com:office:smarttags" w:element="metricconverter">
              <w:smartTagPr>
                <w:attr w:name="ProductID" w:val="70 м²"/>
              </w:smartTagPr>
              <w:r w:rsidRPr="00CE5611">
                <w:rPr>
                  <w:rFonts w:ascii="Times New Roman" w:hAnsi="Times New Roman"/>
                  <w:sz w:val="24"/>
                  <w:szCs w:val="24"/>
                </w:rPr>
                <w:t>70 м²</w:t>
              </w:r>
            </w:smartTag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right="-132"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eastAsia="Calibri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Подогреватель мазута основной №2А</w:t>
            </w:r>
          </w:p>
        </w:tc>
        <w:tc>
          <w:tcPr>
            <w:tcW w:w="1420" w:type="dxa"/>
            <w:vAlign w:val="center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</w:tcPr>
          <w:p w:rsidR="00CE5611" w:rsidRPr="00CE5611" w:rsidRDefault="00CE5611" w:rsidP="00AD5026">
            <w:pPr>
              <w:pStyle w:val="af3"/>
              <w:rPr>
                <w:rFonts w:ascii="Times New Roman" w:eastAsia="Calibri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 xml:space="preserve">Аппарат типа «труба в трубе»,-в паровой трубе Ø89×3,5 мм-мазутная труба Ø57×3,5 мм;поверхность нагрева </w:t>
            </w:r>
            <w:smartTag w:uri="urn:schemas-microsoft-com:office:smarttags" w:element="metricconverter">
              <w:smartTagPr>
                <w:attr w:name="ProductID" w:val="70 м²"/>
              </w:smartTagPr>
              <w:r w:rsidRPr="00CE5611">
                <w:rPr>
                  <w:rFonts w:ascii="Times New Roman" w:hAnsi="Times New Roman"/>
                  <w:sz w:val="24"/>
                  <w:szCs w:val="24"/>
                </w:rPr>
                <w:t>70 м²</w:t>
              </w:r>
            </w:smartTag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right="-132"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Основной мазутный насос №1</w:t>
            </w:r>
          </w:p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Зав.№1577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Мазут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Основной мазутный насос №2</w:t>
            </w:r>
          </w:p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Зав.№72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</w:t>
            </w:r>
            <w:r w:rsidRPr="00CE5611">
              <w:rPr>
                <w:rFonts w:ascii="Times New Roman" w:hAnsi="Times New Roman"/>
                <w:sz w:val="24"/>
                <w:szCs w:val="24"/>
              </w:rPr>
              <w:lastRenderedPageBreak/>
              <w:t>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lastRenderedPageBreak/>
              <w:t>Мазут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6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Основной мазутный насос №3</w:t>
            </w:r>
          </w:p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Зав.№37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Мазут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Циркуляционный мазутный насос №4</w:t>
            </w:r>
          </w:p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Зав.№134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Мазут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Циркуляционный мазутный насос №5</w:t>
            </w:r>
          </w:p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Зав.№1438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Мазут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Дренажный насос №8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Мазут,отработанное масло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E5611" w:rsidRPr="00204A32" w:rsidTr="00D0297A">
        <w:tc>
          <w:tcPr>
            <w:tcW w:w="593" w:type="dxa"/>
            <w:gridSpan w:val="2"/>
            <w:vAlign w:val="center"/>
          </w:tcPr>
          <w:p w:rsidR="00CE5611" w:rsidRPr="00181F85" w:rsidRDefault="00CE5611" w:rsidP="00CE5611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3377" w:type="dxa"/>
            <w:vAlign w:val="center"/>
          </w:tcPr>
          <w:p w:rsidR="00CE5611" w:rsidRPr="00CE5611" w:rsidRDefault="00CE5611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Дренажный насос №9</w:t>
            </w:r>
          </w:p>
        </w:tc>
        <w:tc>
          <w:tcPr>
            <w:tcW w:w="1420" w:type="dxa"/>
          </w:tcPr>
          <w:p w:rsid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Здание мазутонасосной станции ТЭЦ</w:t>
            </w:r>
          </w:p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ц. 26</w:t>
            </w:r>
          </w:p>
        </w:tc>
        <w:tc>
          <w:tcPr>
            <w:tcW w:w="1700" w:type="dxa"/>
            <w:vAlign w:val="center"/>
          </w:tcPr>
          <w:p w:rsidR="00CE5611" w:rsidRPr="00CE5611" w:rsidRDefault="00CE561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Мазут</w:t>
            </w:r>
          </w:p>
        </w:tc>
        <w:tc>
          <w:tcPr>
            <w:tcW w:w="1557" w:type="dxa"/>
            <w:vAlign w:val="center"/>
          </w:tcPr>
          <w:p w:rsidR="00CE5611" w:rsidRPr="00CE5611" w:rsidRDefault="00796CD1" w:rsidP="00CE561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CE5611" w:rsidRPr="00181F85" w:rsidRDefault="00CE561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AD5026" w:rsidRPr="00204A32" w:rsidTr="00D0297A">
        <w:tc>
          <w:tcPr>
            <w:tcW w:w="593" w:type="dxa"/>
            <w:gridSpan w:val="2"/>
            <w:vAlign w:val="center"/>
          </w:tcPr>
          <w:p w:rsidR="00AD5026" w:rsidRPr="00181F85" w:rsidRDefault="00AD5026" w:rsidP="00AD5026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3377" w:type="dxa"/>
            <w:vAlign w:val="center"/>
          </w:tcPr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Центробежный турбокомпрессор</w:t>
            </w:r>
          </w:p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ТКФ-248 с маслосистемой</w:t>
            </w:r>
          </w:p>
        </w:tc>
        <w:tc>
          <w:tcPr>
            <w:tcW w:w="1420" w:type="dxa"/>
            <w:vAlign w:val="center"/>
          </w:tcPr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 59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т/а № 4</w:t>
            </w:r>
          </w:p>
        </w:tc>
        <w:tc>
          <w:tcPr>
            <w:tcW w:w="1700" w:type="dxa"/>
            <w:vAlign w:val="center"/>
          </w:tcPr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Диаметр рабочего колеса-</w:t>
            </w:r>
            <w:smartTag w:uri="urn:schemas-microsoft-com:office:smarttags" w:element="metricconverter">
              <w:smartTagPr>
                <w:attr w:name="ProductID" w:val="480 мм"/>
              </w:smartTagPr>
              <w:r w:rsidRPr="00AD5026">
                <w:rPr>
                  <w:rFonts w:ascii="Times New Roman" w:hAnsi="Times New Roman"/>
                  <w:sz w:val="24"/>
                  <w:szCs w:val="24"/>
                </w:rPr>
                <w:t>480 мм</w:t>
              </w:r>
            </w:smartTag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Кол-во ступеней-2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Частота вращения ротора-6050 об/мин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Vм/бака т/к =</w:t>
            </w:r>
          </w:p>
          <w:p w:rsidR="00AD5026" w:rsidRPr="00F93388" w:rsidRDefault="00AD5026" w:rsidP="00AD502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0,4 м³</w:t>
            </w:r>
          </w:p>
        </w:tc>
        <w:tc>
          <w:tcPr>
            <w:tcW w:w="1557" w:type="dxa"/>
            <w:vAlign w:val="center"/>
          </w:tcPr>
          <w:p w:rsidR="00AD5026" w:rsidRPr="00AD5026" w:rsidRDefault="00796CD1" w:rsidP="00AD502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AD5026" w:rsidRPr="00CE5611" w:rsidRDefault="00AD502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D5026" w:rsidRPr="00204A32" w:rsidTr="00D0297A">
        <w:tc>
          <w:tcPr>
            <w:tcW w:w="593" w:type="dxa"/>
            <w:gridSpan w:val="2"/>
            <w:vAlign w:val="center"/>
          </w:tcPr>
          <w:p w:rsidR="00AD5026" w:rsidRPr="00181F85" w:rsidRDefault="00AD5026" w:rsidP="00AD5026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3377" w:type="dxa"/>
            <w:vAlign w:val="center"/>
          </w:tcPr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Центробежный турбокомпрессор</w:t>
            </w:r>
          </w:p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ТКФ-248 с маслосистемой</w:t>
            </w:r>
          </w:p>
        </w:tc>
        <w:tc>
          <w:tcPr>
            <w:tcW w:w="1420" w:type="dxa"/>
            <w:vAlign w:val="center"/>
          </w:tcPr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 59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т/а № 3</w:t>
            </w:r>
          </w:p>
        </w:tc>
        <w:tc>
          <w:tcPr>
            <w:tcW w:w="1700" w:type="dxa"/>
          </w:tcPr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Диаметр рабочего колеса-</w:t>
            </w:r>
            <w:smartTag w:uri="urn:schemas-microsoft-com:office:smarttags" w:element="metricconverter">
              <w:smartTagPr>
                <w:attr w:name="ProductID" w:val="480 мм"/>
              </w:smartTagPr>
              <w:r w:rsidRPr="00AD5026">
                <w:rPr>
                  <w:rFonts w:ascii="Times New Roman" w:hAnsi="Times New Roman"/>
                  <w:sz w:val="24"/>
                  <w:szCs w:val="24"/>
                </w:rPr>
                <w:t>480 мм</w:t>
              </w:r>
            </w:smartTag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Кол-во ступеней-2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 xml:space="preserve">Частота вращения </w:t>
            </w:r>
            <w:r w:rsidRPr="00AD5026">
              <w:rPr>
                <w:rFonts w:ascii="Times New Roman" w:hAnsi="Times New Roman"/>
                <w:sz w:val="24"/>
                <w:szCs w:val="24"/>
              </w:rPr>
              <w:lastRenderedPageBreak/>
              <w:t>ротора-6050 об/мин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Vм/бака т/к =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0,4 м³</w:t>
            </w:r>
          </w:p>
        </w:tc>
        <w:tc>
          <w:tcPr>
            <w:tcW w:w="1557" w:type="dxa"/>
            <w:vAlign w:val="center"/>
          </w:tcPr>
          <w:p w:rsidR="00AD5026" w:rsidRPr="00AD5026" w:rsidRDefault="00796CD1" w:rsidP="00AD502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31.11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AD5026" w:rsidRPr="00CE5611" w:rsidRDefault="00AD502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D5026" w:rsidRPr="00204A32" w:rsidTr="00D0297A">
        <w:tc>
          <w:tcPr>
            <w:tcW w:w="593" w:type="dxa"/>
            <w:gridSpan w:val="2"/>
            <w:vAlign w:val="center"/>
          </w:tcPr>
          <w:p w:rsidR="00AD5026" w:rsidRPr="00796CD1" w:rsidRDefault="00AD5026" w:rsidP="00AD502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6CD1">
              <w:rPr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3377" w:type="dxa"/>
            <w:vAlign w:val="center"/>
          </w:tcPr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Центробежный турбокомпрессор</w:t>
            </w:r>
          </w:p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10 ТХМВ-8000 маслосистемой</w:t>
            </w:r>
          </w:p>
        </w:tc>
        <w:tc>
          <w:tcPr>
            <w:tcW w:w="1420" w:type="dxa"/>
            <w:vAlign w:val="center"/>
          </w:tcPr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 311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т/а № 1</w:t>
            </w:r>
          </w:p>
        </w:tc>
        <w:tc>
          <w:tcPr>
            <w:tcW w:w="1700" w:type="dxa"/>
          </w:tcPr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Диаметр рабочего колеса-</w:t>
            </w:r>
            <w:smartTag w:uri="urn:schemas-microsoft-com:office:smarttags" w:element="metricconverter">
              <w:smartTagPr>
                <w:attr w:name="ProductID" w:val="480 мм"/>
              </w:smartTagPr>
              <w:r w:rsidRPr="00AD5026">
                <w:rPr>
                  <w:rFonts w:ascii="Times New Roman" w:hAnsi="Times New Roman"/>
                  <w:sz w:val="24"/>
                  <w:szCs w:val="24"/>
                </w:rPr>
                <w:t>480 мм</w:t>
              </w:r>
            </w:smartTag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Кол-во ступеней-2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Частота вращения ротора-6500 об/мин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 xml:space="preserve">Vм/бака т/к = </w:t>
            </w:r>
            <w:smartTag w:uri="urn:schemas-microsoft-com:office:smarttags" w:element="metricconverter">
              <w:smartTagPr>
                <w:attr w:name="ProductID" w:val="0,25 м³"/>
              </w:smartTagPr>
              <w:r w:rsidRPr="00AD5026">
                <w:rPr>
                  <w:rFonts w:ascii="Times New Roman" w:hAnsi="Times New Roman"/>
                  <w:sz w:val="24"/>
                  <w:szCs w:val="24"/>
                </w:rPr>
                <w:t>0,25 м³</w:t>
              </w:r>
            </w:smartTag>
          </w:p>
        </w:tc>
        <w:tc>
          <w:tcPr>
            <w:tcW w:w="1557" w:type="dxa"/>
            <w:vAlign w:val="center"/>
          </w:tcPr>
          <w:p w:rsidR="00AD5026" w:rsidRPr="00AD5026" w:rsidRDefault="00796CD1" w:rsidP="00AD502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31.11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AD5026" w:rsidRPr="00AD5026" w:rsidRDefault="00AD502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D5026" w:rsidRPr="00204A32" w:rsidTr="00D0297A">
        <w:tc>
          <w:tcPr>
            <w:tcW w:w="593" w:type="dxa"/>
            <w:gridSpan w:val="2"/>
            <w:vAlign w:val="center"/>
          </w:tcPr>
          <w:p w:rsidR="00AD5026" w:rsidRPr="00181F85" w:rsidRDefault="00AD5026" w:rsidP="00AD5026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3377" w:type="dxa"/>
            <w:vAlign w:val="center"/>
          </w:tcPr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Центробежный турбокомпрессор</w:t>
            </w:r>
          </w:p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ТКФ-248 с маслосистемой</w:t>
            </w:r>
          </w:p>
        </w:tc>
        <w:tc>
          <w:tcPr>
            <w:tcW w:w="1420" w:type="dxa"/>
            <w:vAlign w:val="center"/>
          </w:tcPr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 250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т/а № 10</w:t>
            </w:r>
          </w:p>
        </w:tc>
        <w:tc>
          <w:tcPr>
            <w:tcW w:w="1700" w:type="dxa"/>
          </w:tcPr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Диаметр рабочего колеса-</w:t>
            </w:r>
            <w:smartTag w:uri="urn:schemas-microsoft-com:office:smarttags" w:element="metricconverter">
              <w:smartTagPr>
                <w:attr w:name="ProductID" w:val="480 мм"/>
              </w:smartTagPr>
              <w:r w:rsidRPr="00AD5026">
                <w:rPr>
                  <w:rFonts w:ascii="Times New Roman" w:hAnsi="Times New Roman"/>
                  <w:sz w:val="24"/>
                  <w:szCs w:val="24"/>
                </w:rPr>
                <w:t>480 мм</w:t>
              </w:r>
            </w:smartTag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Кол-во ступеней-2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Частота вращения ротора-6050 об/мин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Vм/бака т/к =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0,1 м³</w:t>
            </w:r>
          </w:p>
        </w:tc>
        <w:tc>
          <w:tcPr>
            <w:tcW w:w="1557" w:type="dxa"/>
            <w:vAlign w:val="center"/>
          </w:tcPr>
          <w:p w:rsidR="00AD5026" w:rsidRPr="00AD5026" w:rsidRDefault="00796CD1" w:rsidP="00AD502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AD5026" w:rsidRPr="00CE5611" w:rsidRDefault="00AD502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D5026" w:rsidRPr="00204A32" w:rsidTr="00D0297A">
        <w:tc>
          <w:tcPr>
            <w:tcW w:w="593" w:type="dxa"/>
            <w:gridSpan w:val="2"/>
            <w:vAlign w:val="center"/>
          </w:tcPr>
          <w:p w:rsidR="00AD5026" w:rsidRPr="00796CD1" w:rsidRDefault="00AD5026" w:rsidP="00AD5026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796CD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77" w:type="dxa"/>
            <w:vAlign w:val="center"/>
          </w:tcPr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Центробежный компрессор</w:t>
            </w:r>
          </w:p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ЦК 135/8 с маслосистемой</w:t>
            </w:r>
          </w:p>
        </w:tc>
        <w:tc>
          <w:tcPr>
            <w:tcW w:w="1420" w:type="dxa"/>
            <w:vAlign w:val="center"/>
          </w:tcPr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 203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ц/к №4</w:t>
            </w:r>
          </w:p>
        </w:tc>
        <w:tc>
          <w:tcPr>
            <w:tcW w:w="1700" w:type="dxa"/>
          </w:tcPr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Диаметр рабочего колеса-390/380/360 мм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Кол-во ступеней-6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Частота вращения ротора-13645 об/мин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Vм/бака т/к =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1,5 м³</w:t>
            </w:r>
          </w:p>
        </w:tc>
        <w:tc>
          <w:tcPr>
            <w:tcW w:w="1557" w:type="dxa"/>
            <w:vAlign w:val="center"/>
          </w:tcPr>
          <w:p w:rsidR="00AD5026" w:rsidRPr="00F93388" w:rsidRDefault="00796CD1" w:rsidP="00AD502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31.11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AD5026" w:rsidRPr="00CE5611" w:rsidRDefault="00AD502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AD5026" w:rsidRPr="00204A32" w:rsidTr="00D0297A">
        <w:tc>
          <w:tcPr>
            <w:tcW w:w="593" w:type="dxa"/>
            <w:gridSpan w:val="2"/>
            <w:vAlign w:val="center"/>
          </w:tcPr>
          <w:p w:rsidR="00AD5026" w:rsidRPr="00181F85" w:rsidRDefault="00AD5026" w:rsidP="00AD5026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3377" w:type="dxa"/>
            <w:vAlign w:val="center"/>
          </w:tcPr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Центробежный компрессор</w:t>
            </w:r>
          </w:p>
          <w:p w:rsidR="00AD5026" w:rsidRPr="00CE5611" w:rsidRDefault="00AD5026" w:rsidP="00CE561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CE5611">
              <w:rPr>
                <w:rFonts w:ascii="Times New Roman" w:hAnsi="Times New Roman"/>
                <w:sz w:val="24"/>
                <w:szCs w:val="24"/>
              </w:rPr>
              <w:t>ЦК 135/8 с маслосистемой</w:t>
            </w:r>
          </w:p>
        </w:tc>
        <w:tc>
          <w:tcPr>
            <w:tcW w:w="1420" w:type="dxa"/>
            <w:vAlign w:val="center"/>
          </w:tcPr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 203</w:t>
            </w:r>
          </w:p>
          <w:p w:rsidR="00AD5026" w:rsidRPr="00AD5026" w:rsidRDefault="00AD5026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ц/к № 5</w:t>
            </w:r>
          </w:p>
        </w:tc>
        <w:tc>
          <w:tcPr>
            <w:tcW w:w="1700" w:type="dxa"/>
          </w:tcPr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Диаметр рабочего колеса-390/380/360 мм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Кол-во ступеней-6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Частота вращения ротора-13645 об/мин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Vм/бака т/к =</w:t>
            </w:r>
          </w:p>
          <w:p w:rsidR="00AD5026" w:rsidRPr="00AD5026" w:rsidRDefault="00AD5026" w:rsidP="00AD5026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AD5026">
              <w:rPr>
                <w:rFonts w:ascii="Times New Roman" w:hAnsi="Times New Roman"/>
                <w:sz w:val="24"/>
                <w:szCs w:val="24"/>
              </w:rPr>
              <w:t>1,5 м³</w:t>
            </w:r>
          </w:p>
        </w:tc>
        <w:tc>
          <w:tcPr>
            <w:tcW w:w="1557" w:type="dxa"/>
            <w:vAlign w:val="center"/>
          </w:tcPr>
          <w:p w:rsidR="00AD5026" w:rsidRPr="00CE5611" w:rsidRDefault="00796CD1" w:rsidP="00AD5026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31.11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AD5026" w:rsidRPr="00CE5611" w:rsidRDefault="00AD502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17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чистого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Зд.59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F93388" w:rsidRDefault="004C3209" w:rsidP="004C3209">
            <w:pPr>
              <w:pStyle w:val="af3"/>
              <w:rPr>
                <w:sz w:val="20"/>
                <w:szCs w:val="20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3,0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="004C3209" w:rsidRPr="004C3209">
              <w:rPr>
                <w:rFonts w:ascii="Times New Roman" w:hAnsi="Times New Roman"/>
                <w:sz w:val="24"/>
                <w:szCs w:val="24"/>
              </w:rPr>
              <w:t>10.2013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грязного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Зд.59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3,0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Pr="004C3209">
              <w:rPr>
                <w:rFonts w:ascii="Times New Roman" w:hAnsi="Times New Roman"/>
                <w:sz w:val="24"/>
                <w:szCs w:val="24"/>
              </w:rPr>
              <w:t>10.2013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чистого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Зд.59А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3,0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Pr="004C3209">
              <w:rPr>
                <w:rFonts w:ascii="Times New Roman" w:hAnsi="Times New Roman"/>
                <w:sz w:val="24"/>
                <w:szCs w:val="24"/>
              </w:rPr>
              <w:t>10.2013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грязного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Зд.59А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3,0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  <w:r w:rsidRPr="004C3209">
              <w:rPr>
                <w:rFonts w:ascii="Times New Roman" w:hAnsi="Times New Roman"/>
                <w:sz w:val="24"/>
                <w:szCs w:val="24"/>
              </w:rPr>
              <w:t>10.2013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чистого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Зд.250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10,0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грязного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Зд.250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 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10,0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rPr>
          <w:trHeight w:val="607"/>
        </w:trPr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чистого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Зд.249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10,0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грязного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Зд.249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10,0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чистого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Зд.311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3,0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center"/>
          </w:tcPr>
          <w:p w:rsidR="004C3209" w:rsidRPr="00181F85" w:rsidRDefault="004C3209" w:rsidP="004C3209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26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грязного масла с трубопроводами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Зд.311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3,0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C3209" w:rsidRPr="00204A32" w:rsidTr="00D0297A">
        <w:tc>
          <w:tcPr>
            <w:tcW w:w="593" w:type="dxa"/>
            <w:gridSpan w:val="2"/>
            <w:vAlign w:val="bottom"/>
          </w:tcPr>
          <w:p w:rsidR="004C3209" w:rsidRPr="00181F85" w:rsidRDefault="004C3209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27</w:t>
            </w:r>
          </w:p>
        </w:tc>
        <w:tc>
          <w:tcPr>
            <w:tcW w:w="3377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Маслобак для перевозки отработанного масла</w:t>
            </w:r>
          </w:p>
        </w:tc>
        <w:tc>
          <w:tcPr>
            <w:tcW w:w="1420" w:type="dxa"/>
          </w:tcPr>
          <w:p w:rsidR="004C3209" w:rsidRPr="00AD5026" w:rsidRDefault="004C3209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5026">
              <w:rPr>
                <w:sz w:val="24"/>
                <w:szCs w:val="24"/>
              </w:rPr>
              <w:t>Цех 31</w:t>
            </w:r>
          </w:p>
        </w:tc>
        <w:tc>
          <w:tcPr>
            <w:tcW w:w="1700" w:type="dxa"/>
          </w:tcPr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Vм/бака =</w:t>
            </w:r>
          </w:p>
          <w:p w:rsidR="004C3209" w:rsidRPr="004C3209" w:rsidRDefault="004C3209" w:rsidP="004C320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C3209">
              <w:rPr>
                <w:rFonts w:ascii="Times New Roman" w:hAnsi="Times New Roman"/>
                <w:sz w:val="24"/>
                <w:szCs w:val="24"/>
              </w:rPr>
              <w:t>4,0 м³</w:t>
            </w:r>
          </w:p>
        </w:tc>
        <w:tc>
          <w:tcPr>
            <w:tcW w:w="1557" w:type="dxa"/>
            <w:vAlign w:val="center"/>
          </w:tcPr>
          <w:p w:rsidR="004C3209" w:rsidRPr="004C3209" w:rsidRDefault="00796CD1" w:rsidP="004C3209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  <w:r w:rsidR="004C3209" w:rsidRPr="004C3209">
              <w:rPr>
                <w:rFonts w:ascii="Times New Roman" w:hAnsi="Times New Roman"/>
                <w:sz w:val="24"/>
                <w:szCs w:val="24"/>
              </w:rPr>
              <w:t>06.2013</w:t>
            </w:r>
          </w:p>
        </w:tc>
        <w:tc>
          <w:tcPr>
            <w:tcW w:w="1560" w:type="dxa"/>
          </w:tcPr>
          <w:p w:rsidR="004C3209" w:rsidRPr="00AD5026" w:rsidRDefault="004C3209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center"/>
          </w:tcPr>
          <w:p w:rsidR="00447F14" w:rsidRPr="00181F85" w:rsidRDefault="00447F14" w:rsidP="00447F1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3377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Трубопровод сжатого воздуха</w:t>
            </w:r>
          </w:p>
        </w:tc>
        <w:tc>
          <w:tcPr>
            <w:tcW w:w="1420" w:type="dxa"/>
            <w:vAlign w:val="center"/>
          </w:tcPr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Цех 31</w:t>
            </w:r>
          </w:p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Зд.59</w:t>
            </w:r>
          </w:p>
        </w:tc>
        <w:tc>
          <w:tcPr>
            <w:tcW w:w="1700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30; L= 90м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447F14" w:rsidRPr="00447F14" w:rsidRDefault="00796CD1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center"/>
          </w:tcPr>
          <w:p w:rsidR="00447F14" w:rsidRPr="00181F85" w:rsidRDefault="00447F14" w:rsidP="00447F1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3377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Трубопровод сжатого воздуха</w:t>
            </w:r>
          </w:p>
        </w:tc>
        <w:tc>
          <w:tcPr>
            <w:tcW w:w="1420" w:type="dxa"/>
            <w:vAlign w:val="center"/>
          </w:tcPr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Цех 31</w:t>
            </w:r>
          </w:p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Зд.59А</w:t>
            </w:r>
          </w:p>
        </w:tc>
        <w:tc>
          <w:tcPr>
            <w:tcW w:w="1700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30; L= 90м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40; L= 45м</w:t>
            </w:r>
          </w:p>
        </w:tc>
        <w:tc>
          <w:tcPr>
            <w:tcW w:w="1557" w:type="dxa"/>
            <w:vAlign w:val="center"/>
          </w:tcPr>
          <w:p w:rsidR="00447F14" w:rsidRPr="00447F14" w:rsidRDefault="00796CD1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center"/>
          </w:tcPr>
          <w:p w:rsidR="00447F14" w:rsidRPr="00181F85" w:rsidRDefault="00447F14" w:rsidP="00447F1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3377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Трубопровод сжатого воздуха</w:t>
            </w:r>
          </w:p>
        </w:tc>
        <w:tc>
          <w:tcPr>
            <w:tcW w:w="1420" w:type="dxa"/>
            <w:vAlign w:val="center"/>
          </w:tcPr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Цех 31</w:t>
            </w:r>
          </w:p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Зд.203</w:t>
            </w:r>
          </w:p>
        </w:tc>
        <w:tc>
          <w:tcPr>
            <w:tcW w:w="1700" w:type="dxa"/>
            <w:vAlign w:val="center"/>
          </w:tcPr>
          <w:p w:rsidR="00447F14" w:rsidRPr="00447F14" w:rsidRDefault="00447F14" w:rsidP="003B01AE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100; L= 30м</w:t>
            </w:r>
          </w:p>
          <w:p w:rsidR="00447F14" w:rsidRPr="00447F14" w:rsidRDefault="00447F14" w:rsidP="003B01AE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200; L= 230м</w:t>
            </w:r>
          </w:p>
          <w:p w:rsidR="00447F14" w:rsidRPr="00447F14" w:rsidRDefault="00447F14" w:rsidP="003B01AE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250; L= 80м</w:t>
            </w:r>
          </w:p>
          <w:p w:rsidR="00447F14" w:rsidRPr="00447F14" w:rsidRDefault="00447F14" w:rsidP="003B01AE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300; L= 65м</w:t>
            </w:r>
          </w:p>
        </w:tc>
        <w:tc>
          <w:tcPr>
            <w:tcW w:w="1557" w:type="dxa"/>
            <w:vAlign w:val="center"/>
          </w:tcPr>
          <w:p w:rsidR="00447F14" w:rsidRPr="00447F14" w:rsidRDefault="00796CD1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  <w:r w:rsidR="00447F14" w:rsidRPr="00447F14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47F14" w:rsidRPr="00447F14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center"/>
          </w:tcPr>
          <w:p w:rsidR="00447F14" w:rsidRPr="00181F85" w:rsidRDefault="00447F14" w:rsidP="00447F1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3377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Трубопровод сжатого воздуха</w:t>
            </w:r>
          </w:p>
        </w:tc>
        <w:tc>
          <w:tcPr>
            <w:tcW w:w="1420" w:type="dxa"/>
            <w:vAlign w:val="center"/>
          </w:tcPr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Цех 31</w:t>
            </w:r>
          </w:p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Зд.116А</w:t>
            </w:r>
          </w:p>
        </w:tc>
        <w:tc>
          <w:tcPr>
            <w:tcW w:w="1700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50; L= 180м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447F14" w:rsidRPr="00447F14" w:rsidRDefault="00796CD1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center"/>
          </w:tcPr>
          <w:p w:rsidR="00447F14" w:rsidRPr="00181F85" w:rsidRDefault="00447F14" w:rsidP="00447F1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3377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Трубопровод сжатого кислорода</w:t>
            </w:r>
          </w:p>
        </w:tc>
        <w:tc>
          <w:tcPr>
            <w:tcW w:w="1420" w:type="dxa"/>
            <w:vAlign w:val="center"/>
          </w:tcPr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Цех 31</w:t>
            </w:r>
          </w:p>
          <w:p w:rsidR="00447F14" w:rsidRPr="00447F14" w:rsidRDefault="00447F14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47F14">
              <w:rPr>
                <w:sz w:val="24"/>
                <w:szCs w:val="24"/>
              </w:rPr>
              <w:t>Зд.116А</w:t>
            </w:r>
          </w:p>
        </w:tc>
        <w:tc>
          <w:tcPr>
            <w:tcW w:w="1700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Ø= 20; L= 190м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447F14" w:rsidRPr="00447F14" w:rsidRDefault="00796CD1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bottom"/>
          </w:tcPr>
          <w:p w:rsidR="00447F14" w:rsidRPr="00181F85" w:rsidRDefault="00447F14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3377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Насос центробежный  Х 65-50-160Т-С-У2 (2шт)</w:t>
            </w:r>
          </w:p>
        </w:tc>
        <w:tc>
          <w:tcPr>
            <w:tcW w:w="1420" w:type="dxa"/>
            <w:vMerge w:val="restart"/>
            <w:vAlign w:val="center"/>
          </w:tcPr>
          <w:p w:rsidR="003B01AE" w:rsidRDefault="003B01AE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B01AE" w:rsidRDefault="003B01AE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6237F1" w:rsidRDefault="006237F1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</w:t>
            </w:r>
            <w:r w:rsidRPr="00447F14">
              <w:rPr>
                <w:sz w:val="24"/>
                <w:szCs w:val="24"/>
              </w:rPr>
              <w:t xml:space="preserve"> 64</w:t>
            </w:r>
          </w:p>
          <w:p w:rsidR="006237F1" w:rsidRDefault="006237F1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Зд.169 секция 3 </w:t>
            </w:r>
            <w:r w:rsidR="00447F14" w:rsidRPr="00447F14">
              <w:rPr>
                <w:sz w:val="24"/>
                <w:szCs w:val="24"/>
              </w:rPr>
              <w:t>(машин</w:t>
            </w:r>
          </w:p>
          <w:p w:rsidR="00447F14" w:rsidRPr="00447F14" w:rsidRDefault="006237F1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отделение</w:t>
            </w:r>
            <w:r w:rsidR="00447F14" w:rsidRPr="00447F14">
              <w:rPr>
                <w:sz w:val="24"/>
                <w:szCs w:val="24"/>
              </w:rPr>
              <w:t>)</w:t>
            </w:r>
          </w:p>
          <w:p w:rsidR="00447F14" w:rsidRPr="00447F14" w:rsidRDefault="00447F14" w:rsidP="00447F1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 xml:space="preserve">Q - 25 м3/ч 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W- 3,5 кВт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Рвход. – 0,35МПа</w:t>
            </w:r>
          </w:p>
        </w:tc>
        <w:tc>
          <w:tcPr>
            <w:tcW w:w="1557" w:type="dxa"/>
            <w:vAlign w:val="bottom"/>
          </w:tcPr>
          <w:p w:rsidR="00447F14" w:rsidRPr="00447F14" w:rsidRDefault="00D30DAD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447F14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7F14" w:rsidRPr="00204A32" w:rsidTr="00D30DAD">
        <w:tc>
          <w:tcPr>
            <w:tcW w:w="593" w:type="dxa"/>
            <w:gridSpan w:val="2"/>
            <w:vAlign w:val="bottom"/>
          </w:tcPr>
          <w:p w:rsidR="00447F14" w:rsidRPr="00181F85" w:rsidRDefault="00447F14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3377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Сборник</w:t>
            </w:r>
          </w:p>
        </w:tc>
        <w:tc>
          <w:tcPr>
            <w:tcW w:w="1420" w:type="dxa"/>
            <w:vMerge/>
          </w:tcPr>
          <w:p w:rsidR="00447F14" w:rsidRPr="00181F85" w:rsidRDefault="00447F14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447F14">
                <w:rPr>
                  <w:rFonts w:ascii="Times New Roman" w:hAnsi="Times New Roman"/>
                  <w:sz w:val="24"/>
                  <w:szCs w:val="24"/>
                </w:rPr>
                <w:t>0,5 м3</w:t>
              </w:r>
            </w:smartTag>
          </w:p>
        </w:tc>
        <w:tc>
          <w:tcPr>
            <w:tcW w:w="1557" w:type="dxa"/>
            <w:vAlign w:val="bottom"/>
          </w:tcPr>
          <w:p w:rsidR="00447F14" w:rsidRPr="00447F14" w:rsidRDefault="00D30DAD" w:rsidP="00D30D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30DAD">
        <w:tc>
          <w:tcPr>
            <w:tcW w:w="593" w:type="dxa"/>
            <w:gridSpan w:val="2"/>
            <w:vAlign w:val="bottom"/>
          </w:tcPr>
          <w:p w:rsidR="00447F14" w:rsidRPr="00181F85" w:rsidRDefault="00447F14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35</w:t>
            </w:r>
          </w:p>
        </w:tc>
        <w:tc>
          <w:tcPr>
            <w:tcW w:w="3377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Сборник</w:t>
            </w:r>
          </w:p>
        </w:tc>
        <w:tc>
          <w:tcPr>
            <w:tcW w:w="1420" w:type="dxa"/>
            <w:vMerge/>
          </w:tcPr>
          <w:p w:rsidR="00447F14" w:rsidRPr="00181F85" w:rsidRDefault="00447F14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447F14">
                <w:rPr>
                  <w:rFonts w:ascii="Times New Roman" w:hAnsi="Times New Roman"/>
                  <w:sz w:val="24"/>
                  <w:szCs w:val="24"/>
                </w:rPr>
                <w:t>0,5 м3</w:t>
              </w:r>
            </w:smartTag>
          </w:p>
        </w:tc>
        <w:tc>
          <w:tcPr>
            <w:tcW w:w="1557" w:type="dxa"/>
            <w:vAlign w:val="bottom"/>
          </w:tcPr>
          <w:p w:rsidR="00447F14" w:rsidRPr="00447F14" w:rsidRDefault="00D30DAD" w:rsidP="00D30D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30DAD">
        <w:tc>
          <w:tcPr>
            <w:tcW w:w="593" w:type="dxa"/>
            <w:gridSpan w:val="2"/>
            <w:vAlign w:val="bottom"/>
          </w:tcPr>
          <w:p w:rsidR="00447F14" w:rsidRPr="00181F85" w:rsidRDefault="00447F14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3377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Нейтрализатор</w:t>
            </w:r>
          </w:p>
        </w:tc>
        <w:tc>
          <w:tcPr>
            <w:tcW w:w="1420" w:type="dxa"/>
            <w:vMerge/>
          </w:tcPr>
          <w:p w:rsidR="00447F14" w:rsidRPr="00181F85" w:rsidRDefault="00447F14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447F14">
                <w:rPr>
                  <w:rFonts w:ascii="Times New Roman" w:hAnsi="Times New Roman"/>
                  <w:sz w:val="24"/>
                  <w:szCs w:val="24"/>
                </w:rPr>
                <w:t>1 м3</w:t>
              </w:r>
            </w:smartTag>
          </w:p>
        </w:tc>
        <w:tc>
          <w:tcPr>
            <w:tcW w:w="1557" w:type="dxa"/>
            <w:vAlign w:val="bottom"/>
          </w:tcPr>
          <w:p w:rsidR="00447F14" w:rsidRPr="00447F14" w:rsidRDefault="00D30DAD" w:rsidP="00D30DAD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47F14" w:rsidRPr="00204A32" w:rsidTr="00D30DAD">
        <w:tc>
          <w:tcPr>
            <w:tcW w:w="593" w:type="dxa"/>
            <w:gridSpan w:val="2"/>
            <w:vAlign w:val="bottom"/>
          </w:tcPr>
          <w:p w:rsidR="00447F14" w:rsidRPr="00181F85" w:rsidRDefault="00447F14" w:rsidP="00D30DAD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37</w:t>
            </w:r>
          </w:p>
        </w:tc>
        <w:tc>
          <w:tcPr>
            <w:tcW w:w="3377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Насос вакуумный ВВН1-0,75</w:t>
            </w:r>
          </w:p>
        </w:tc>
        <w:tc>
          <w:tcPr>
            <w:tcW w:w="1420" w:type="dxa"/>
            <w:vMerge/>
          </w:tcPr>
          <w:p w:rsidR="00447F14" w:rsidRPr="00181F85" w:rsidRDefault="00447F14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center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Q – 0,75 м3/мин</w:t>
            </w:r>
          </w:p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Wуд.-</w:t>
            </w:r>
            <w:r w:rsidRPr="00447F14">
              <w:rPr>
                <w:rFonts w:ascii="Times New Roman" w:hAnsi="Times New Roman"/>
                <w:sz w:val="24"/>
                <w:szCs w:val="24"/>
              </w:rPr>
              <w:lastRenderedPageBreak/>
              <w:t>120кВт.с/м3</w:t>
            </w:r>
          </w:p>
        </w:tc>
        <w:tc>
          <w:tcPr>
            <w:tcW w:w="1557" w:type="dxa"/>
            <w:vAlign w:val="center"/>
          </w:tcPr>
          <w:p w:rsidR="00D30DAD" w:rsidRDefault="00D30DAD" w:rsidP="00447F14">
            <w:pPr>
              <w:pStyle w:val="af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0DAD" w:rsidRDefault="00D30DAD" w:rsidP="00447F14">
            <w:pPr>
              <w:pStyle w:val="af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7F14" w:rsidRPr="00447F14" w:rsidRDefault="00D30DAD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447F14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47F14" w:rsidRPr="00204A32" w:rsidTr="00D0297A">
        <w:tc>
          <w:tcPr>
            <w:tcW w:w="593" w:type="dxa"/>
            <w:gridSpan w:val="2"/>
            <w:vAlign w:val="bottom"/>
          </w:tcPr>
          <w:p w:rsidR="00447F14" w:rsidRPr="00181F85" w:rsidRDefault="00447F14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38</w:t>
            </w:r>
          </w:p>
        </w:tc>
        <w:tc>
          <w:tcPr>
            <w:tcW w:w="3377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>Водоотделитель</w:t>
            </w:r>
          </w:p>
        </w:tc>
        <w:tc>
          <w:tcPr>
            <w:tcW w:w="1420" w:type="dxa"/>
            <w:vMerge/>
          </w:tcPr>
          <w:p w:rsidR="00447F14" w:rsidRPr="00181F85" w:rsidRDefault="00447F14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447F14" w:rsidRPr="00447F14" w:rsidRDefault="00447F14" w:rsidP="00447F14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447F14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0,2 м3"/>
              </w:smartTagPr>
              <w:r w:rsidRPr="00447F14">
                <w:rPr>
                  <w:rFonts w:ascii="Times New Roman" w:hAnsi="Times New Roman"/>
                  <w:sz w:val="24"/>
                  <w:szCs w:val="24"/>
                </w:rPr>
                <w:t>0,2 м3</w:t>
              </w:r>
            </w:smartTag>
          </w:p>
        </w:tc>
        <w:tc>
          <w:tcPr>
            <w:tcW w:w="1557" w:type="dxa"/>
          </w:tcPr>
          <w:p w:rsidR="00447F14" w:rsidRPr="00447F14" w:rsidRDefault="00D30DAD" w:rsidP="00447F14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447F14" w:rsidRPr="00181F85" w:rsidRDefault="00447F1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237F1" w:rsidRPr="00204A32" w:rsidTr="00D0297A">
        <w:tc>
          <w:tcPr>
            <w:tcW w:w="593" w:type="dxa"/>
            <w:gridSpan w:val="2"/>
            <w:vAlign w:val="bottom"/>
          </w:tcPr>
          <w:p w:rsidR="006237F1" w:rsidRPr="00181F85" w:rsidRDefault="006237F1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3377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>Насос центробежный  Х 65-50-160Т-С-У2 (2шт)</w:t>
            </w:r>
          </w:p>
        </w:tc>
        <w:tc>
          <w:tcPr>
            <w:tcW w:w="1420" w:type="dxa"/>
            <w:vMerge w:val="restart"/>
          </w:tcPr>
          <w:p w:rsidR="006237F1" w:rsidRDefault="006237F1" w:rsidP="006237F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237F1" w:rsidRDefault="006237F1" w:rsidP="006237F1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237F1" w:rsidRDefault="006237F1" w:rsidP="003B01AE">
            <w:pPr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64</w:t>
            </w:r>
          </w:p>
          <w:p w:rsidR="006237F1" w:rsidRPr="006237F1" w:rsidRDefault="006237F1" w:rsidP="003B01AE">
            <w:pPr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6237F1">
              <w:rPr>
                <w:sz w:val="24"/>
                <w:szCs w:val="24"/>
              </w:rPr>
              <w:t>Зд.169 секция 3 (машинное отделение)</w:t>
            </w:r>
          </w:p>
        </w:tc>
        <w:tc>
          <w:tcPr>
            <w:tcW w:w="1700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Q - 25 м3/ч </w:t>
            </w:r>
          </w:p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>W- 3,5 кВт</w:t>
            </w:r>
          </w:p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>Рвход. – 0,35МПа</w:t>
            </w:r>
          </w:p>
        </w:tc>
        <w:tc>
          <w:tcPr>
            <w:tcW w:w="1557" w:type="dxa"/>
            <w:vAlign w:val="bottom"/>
          </w:tcPr>
          <w:p w:rsidR="006237F1" w:rsidRPr="006237F1" w:rsidRDefault="00D30DAD" w:rsidP="006237F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6237F1" w:rsidRPr="006237F1" w:rsidRDefault="006237F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237F1" w:rsidRPr="00204A32" w:rsidTr="00D0297A">
        <w:tc>
          <w:tcPr>
            <w:tcW w:w="593" w:type="dxa"/>
            <w:gridSpan w:val="2"/>
            <w:vAlign w:val="bottom"/>
          </w:tcPr>
          <w:p w:rsidR="006237F1" w:rsidRPr="00181F85" w:rsidRDefault="006237F1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3377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Сборник  </w:t>
            </w:r>
          </w:p>
        </w:tc>
        <w:tc>
          <w:tcPr>
            <w:tcW w:w="1420" w:type="dxa"/>
            <w:vMerge/>
          </w:tcPr>
          <w:p w:rsidR="006237F1" w:rsidRPr="00181F85" w:rsidRDefault="006237F1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6237F1">
                <w:rPr>
                  <w:rFonts w:ascii="Times New Roman" w:hAnsi="Times New Roman"/>
                  <w:sz w:val="24"/>
                  <w:szCs w:val="24"/>
                </w:rPr>
                <w:t>0,5 м3</w:t>
              </w:r>
            </w:smartTag>
          </w:p>
        </w:tc>
        <w:tc>
          <w:tcPr>
            <w:tcW w:w="1557" w:type="dxa"/>
            <w:vAlign w:val="bottom"/>
          </w:tcPr>
          <w:p w:rsidR="006237F1" w:rsidRPr="006237F1" w:rsidRDefault="00D30DAD" w:rsidP="006237F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6237F1" w:rsidRPr="00181F85" w:rsidRDefault="006237F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237F1" w:rsidRPr="00204A32" w:rsidTr="00D0297A">
        <w:tc>
          <w:tcPr>
            <w:tcW w:w="593" w:type="dxa"/>
            <w:gridSpan w:val="2"/>
            <w:vAlign w:val="bottom"/>
          </w:tcPr>
          <w:p w:rsidR="006237F1" w:rsidRPr="00181F85" w:rsidRDefault="006237F1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41</w:t>
            </w:r>
          </w:p>
        </w:tc>
        <w:tc>
          <w:tcPr>
            <w:tcW w:w="3377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Сборник  </w:t>
            </w:r>
          </w:p>
        </w:tc>
        <w:tc>
          <w:tcPr>
            <w:tcW w:w="1420" w:type="dxa"/>
            <w:vMerge/>
          </w:tcPr>
          <w:p w:rsidR="006237F1" w:rsidRPr="00181F85" w:rsidRDefault="006237F1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6237F1">
                <w:rPr>
                  <w:rFonts w:ascii="Times New Roman" w:hAnsi="Times New Roman"/>
                  <w:sz w:val="24"/>
                  <w:szCs w:val="24"/>
                </w:rPr>
                <w:t>0,5 м3</w:t>
              </w:r>
            </w:smartTag>
          </w:p>
        </w:tc>
        <w:tc>
          <w:tcPr>
            <w:tcW w:w="1557" w:type="dxa"/>
            <w:vAlign w:val="bottom"/>
          </w:tcPr>
          <w:p w:rsidR="006237F1" w:rsidRPr="006237F1" w:rsidRDefault="00D30DAD" w:rsidP="006237F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6237F1" w:rsidRPr="00181F85" w:rsidRDefault="006237F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237F1" w:rsidRPr="00204A32" w:rsidTr="00D0297A">
        <w:tc>
          <w:tcPr>
            <w:tcW w:w="593" w:type="dxa"/>
            <w:gridSpan w:val="2"/>
            <w:vAlign w:val="bottom"/>
          </w:tcPr>
          <w:p w:rsidR="006237F1" w:rsidRPr="00181F85" w:rsidRDefault="006237F1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42</w:t>
            </w:r>
          </w:p>
        </w:tc>
        <w:tc>
          <w:tcPr>
            <w:tcW w:w="3377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Нейтрализатор </w:t>
            </w:r>
          </w:p>
        </w:tc>
        <w:tc>
          <w:tcPr>
            <w:tcW w:w="1420" w:type="dxa"/>
            <w:vMerge/>
          </w:tcPr>
          <w:p w:rsidR="006237F1" w:rsidRPr="00181F85" w:rsidRDefault="006237F1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6237F1">
                <w:rPr>
                  <w:rFonts w:ascii="Times New Roman" w:hAnsi="Times New Roman"/>
                  <w:sz w:val="24"/>
                  <w:szCs w:val="24"/>
                </w:rPr>
                <w:t>1 м3</w:t>
              </w:r>
            </w:smartTag>
          </w:p>
        </w:tc>
        <w:tc>
          <w:tcPr>
            <w:tcW w:w="1557" w:type="dxa"/>
            <w:vAlign w:val="bottom"/>
          </w:tcPr>
          <w:p w:rsidR="006237F1" w:rsidRPr="006237F1" w:rsidRDefault="00D30DAD" w:rsidP="006237F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6237F1" w:rsidRPr="00181F85" w:rsidRDefault="006237F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6237F1" w:rsidRPr="00204A32" w:rsidTr="00D0297A">
        <w:tc>
          <w:tcPr>
            <w:tcW w:w="593" w:type="dxa"/>
            <w:gridSpan w:val="2"/>
            <w:vAlign w:val="bottom"/>
          </w:tcPr>
          <w:p w:rsidR="006237F1" w:rsidRPr="00181F85" w:rsidRDefault="006237F1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43</w:t>
            </w:r>
          </w:p>
        </w:tc>
        <w:tc>
          <w:tcPr>
            <w:tcW w:w="3377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Насос вакуумный ВВН1-0,75 </w:t>
            </w:r>
          </w:p>
        </w:tc>
        <w:tc>
          <w:tcPr>
            <w:tcW w:w="1420" w:type="dxa"/>
            <w:vMerge/>
          </w:tcPr>
          <w:p w:rsidR="006237F1" w:rsidRPr="00181F85" w:rsidRDefault="006237F1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>Q – 0,75 м3/мин</w:t>
            </w:r>
          </w:p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>Wуд.-120кВт.с/м3</w:t>
            </w:r>
          </w:p>
        </w:tc>
        <w:tc>
          <w:tcPr>
            <w:tcW w:w="1557" w:type="dxa"/>
            <w:vAlign w:val="bottom"/>
          </w:tcPr>
          <w:p w:rsidR="006237F1" w:rsidRPr="006237F1" w:rsidRDefault="00D30DAD" w:rsidP="006237F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6237F1" w:rsidRPr="006237F1" w:rsidRDefault="006237F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237F1" w:rsidRPr="00204A32" w:rsidTr="00D0297A">
        <w:tc>
          <w:tcPr>
            <w:tcW w:w="593" w:type="dxa"/>
            <w:gridSpan w:val="2"/>
            <w:vAlign w:val="bottom"/>
          </w:tcPr>
          <w:p w:rsidR="006237F1" w:rsidRDefault="006237F1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44</w:t>
            </w:r>
          </w:p>
        </w:tc>
        <w:tc>
          <w:tcPr>
            <w:tcW w:w="3377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Водоотделитель </w:t>
            </w:r>
          </w:p>
        </w:tc>
        <w:tc>
          <w:tcPr>
            <w:tcW w:w="1420" w:type="dxa"/>
            <w:vMerge/>
          </w:tcPr>
          <w:p w:rsidR="006237F1" w:rsidRPr="00181F85" w:rsidRDefault="006237F1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6237F1" w:rsidRPr="006237F1" w:rsidRDefault="006237F1" w:rsidP="006237F1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237F1">
              <w:rPr>
                <w:rFonts w:ascii="Times New Roman" w:hAnsi="Times New Roman"/>
                <w:sz w:val="24"/>
                <w:szCs w:val="24"/>
              </w:rPr>
              <w:t xml:space="preserve">V – </w:t>
            </w:r>
            <w:smartTag w:uri="urn:schemas-microsoft-com:office:smarttags" w:element="metricconverter">
              <w:smartTagPr>
                <w:attr w:name="ProductID" w:val="0,2 м3"/>
              </w:smartTagPr>
              <w:r w:rsidRPr="006237F1">
                <w:rPr>
                  <w:rFonts w:ascii="Times New Roman" w:hAnsi="Times New Roman"/>
                  <w:sz w:val="24"/>
                  <w:szCs w:val="24"/>
                </w:rPr>
                <w:t>0,2 м3</w:t>
              </w:r>
            </w:smartTag>
          </w:p>
        </w:tc>
        <w:tc>
          <w:tcPr>
            <w:tcW w:w="1557" w:type="dxa"/>
            <w:vAlign w:val="bottom"/>
          </w:tcPr>
          <w:p w:rsidR="006237F1" w:rsidRPr="006237F1" w:rsidRDefault="00D30DAD" w:rsidP="006237F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31.05</w:t>
            </w:r>
            <w:r w:rsidRPr="00CE5611">
              <w:rPr>
                <w:rFonts w:ascii="Times New Roman" w:hAnsi="Times New Roman"/>
                <w:bCs/>
                <w:sz w:val="24"/>
                <w:szCs w:val="24"/>
              </w:rPr>
              <w:t>.2013</w:t>
            </w:r>
          </w:p>
        </w:tc>
        <w:tc>
          <w:tcPr>
            <w:tcW w:w="1560" w:type="dxa"/>
          </w:tcPr>
          <w:p w:rsidR="006237F1" w:rsidRPr="00181F85" w:rsidRDefault="006237F1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45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Трубопроводы</w:t>
            </w:r>
          </w:p>
        </w:tc>
        <w:tc>
          <w:tcPr>
            <w:tcW w:w="1420" w:type="dxa"/>
            <w:vMerge w:val="restart"/>
            <w:vAlign w:val="center"/>
          </w:tcPr>
          <w:p w:rsidR="00B27A67" w:rsidRDefault="00B27A67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45</w:t>
            </w:r>
          </w:p>
          <w:p w:rsidR="00B27A67" w:rsidRPr="006237F1" w:rsidRDefault="00B27A67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Зд.1013 ВПП-1013А</w:t>
            </w:r>
          </w:p>
        </w:tc>
        <w:tc>
          <w:tcPr>
            <w:tcW w:w="1700" w:type="dxa"/>
            <w:vAlign w:val="bottom"/>
          </w:tcPr>
          <w:p w:rsidR="00B27A67" w:rsidRPr="00B27A67" w:rsidRDefault="00B27A67" w:rsidP="00B27A6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B27A67">
              <w:rPr>
                <w:rFonts w:ascii="Times New Roman" w:hAnsi="Times New Roman"/>
                <w:sz w:val="24"/>
                <w:szCs w:val="24"/>
              </w:rPr>
              <w:t>1502 метра</w:t>
            </w: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="00B27A67"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46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Маслонасос</w:t>
            </w:r>
          </w:p>
        </w:tc>
        <w:tc>
          <w:tcPr>
            <w:tcW w:w="1420" w:type="dxa"/>
            <w:vMerge/>
          </w:tcPr>
          <w:p w:rsidR="00B27A67" w:rsidRPr="006237F1" w:rsidRDefault="00B27A67" w:rsidP="003B01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B27A67" w:rsidRPr="00B27A67" w:rsidRDefault="00B27A67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A67">
              <w:rPr>
                <w:rFonts w:ascii="Times New Roman" w:hAnsi="Times New Roman"/>
                <w:sz w:val="24"/>
                <w:szCs w:val="24"/>
              </w:rPr>
              <w:t>4НК-5х1,</w:t>
            </w:r>
          </w:p>
          <w:p w:rsidR="00B27A67" w:rsidRPr="00B27A67" w:rsidRDefault="00B27A67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A67">
              <w:rPr>
                <w:rFonts w:ascii="Times New Roman" w:hAnsi="Times New Roman"/>
                <w:sz w:val="24"/>
                <w:szCs w:val="24"/>
              </w:rPr>
              <w:t>Q=55 м3/час</w:t>
            </w: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47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Маслонасос</w:t>
            </w:r>
          </w:p>
        </w:tc>
        <w:tc>
          <w:tcPr>
            <w:tcW w:w="1420" w:type="dxa"/>
            <w:vMerge/>
          </w:tcPr>
          <w:p w:rsidR="00B27A67" w:rsidRPr="006237F1" w:rsidRDefault="00B27A67" w:rsidP="003B01A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27A67" w:rsidRPr="00181F85" w:rsidRDefault="00B27A67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48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Маслонасос</w:t>
            </w:r>
          </w:p>
        </w:tc>
        <w:tc>
          <w:tcPr>
            <w:tcW w:w="1420" w:type="dxa"/>
            <w:vMerge/>
          </w:tcPr>
          <w:p w:rsidR="00B27A67" w:rsidRPr="006237F1" w:rsidRDefault="00B27A67" w:rsidP="003B01AE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B27A67" w:rsidRPr="00181F85" w:rsidRDefault="00B27A67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rPr>
          <w:trHeight w:val="839"/>
        </w:trPr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49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Merge/>
          </w:tcPr>
          <w:p w:rsidR="00B27A67" w:rsidRPr="00181F85" w:rsidRDefault="00B27A67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B27A67" w:rsidRPr="00B27A67" w:rsidRDefault="00B27A67" w:rsidP="003B01AE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B27A67">
              <w:rPr>
                <w:rFonts w:ascii="Times New Roman" w:hAnsi="Times New Roman"/>
                <w:sz w:val="24"/>
                <w:szCs w:val="24"/>
              </w:rPr>
              <w:t>1 резервуар в земле на глубине 3-х метров объемом 50 м3</w:t>
            </w:r>
          </w:p>
        </w:tc>
        <w:tc>
          <w:tcPr>
            <w:tcW w:w="1557" w:type="dxa"/>
            <w:vAlign w:val="center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B27A67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Трубопроводы</w:t>
            </w:r>
          </w:p>
        </w:tc>
        <w:tc>
          <w:tcPr>
            <w:tcW w:w="1420" w:type="dxa"/>
            <w:vMerge w:val="restart"/>
            <w:vAlign w:val="center"/>
          </w:tcPr>
          <w:p w:rsidR="00B27A67" w:rsidRDefault="00B27A67" w:rsidP="00B27A67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B27A67" w:rsidRDefault="00B27A67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45 </w:t>
            </w:r>
            <w:r w:rsidRPr="006237F1">
              <w:rPr>
                <w:sz w:val="24"/>
                <w:szCs w:val="24"/>
              </w:rPr>
              <w:t>Зд.1013 ВПП-1040</w:t>
            </w:r>
          </w:p>
          <w:p w:rsidR="00B27A67" w:rsidRDefault="00B27A67" w:rsidP="00B27A67">
            <w:pPr>
              <w:ind w:firstLine="0"/>
              <w:rPr>
                <w:sz w:val="24"/>
                <w:szCs w:val="24"/>
              </w:rPr>
            </w:pPr>
          </w:p>
          <w:p w:rsidR="003B01AE" w:rsidRDefault="003B01AE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3B01AE" w:rsidRDefault="003B01AE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B27A67" w:rsidRPr="00B27A67" w:rsidRDefault="00B27A67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Цех 45 </w:t>
            </w:r>
            <w:r w:rsidRPr="006237F1">
              <w:rPr>
                <w:sz w:val="24"/>
                <w:szCs w:val="24"/>
              </w:rPr>
              <w:t>Зд.1013 ВПП-1040</w:t>
            </w:r>
          </w:p>
        </w:tc>
        <w:tc>
          <w:tcPr>
            <w:tcW w:w="1700" w:type="dxa"/>
          </w:tcPr>
          <w:p w:rsidR="00B27A67" w:rsidRDefault="00B27A67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7A67" w:rsidRPr="00B27A67" w:rsidRDefault="00B27A67" w:rsidP="00B27A6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B27A67">
              <w:rPr>
                <w:rFonts w:ascii="Times New Roman" w:hAnsi="Times New Roman"/>
                <w:sz w:val="24"/>
                <w:szCs w:val="24"/>
              </w:rPr>
              <w:t>684 метра</w:t>
            </w: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Маслонасос</w:t>
            </w:r>
          </w:p>
        </w:tc>
        <w:tc>
          <w:tcPr>
            <w:tcW w:w="1420" w:type="dxa"/>
            <w:vMerge/>
          </w:tcPr>
          <w:p w:rsidR="00B27A67" w:rsidRPr="00181F85" w:rsidRDefault="00B27A67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B27A67" w:rsidRPr="00B27A67" w:rsidRDefault="00B27A67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4НК-5х1,</w:t>
            </w:r>
          </w:p>
          <w:p w:rsidR="00B27A67" w:rsidRPr="00181F85" w:rsidRDefault="00B27A67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B27A67">
              <w:rPr>
                <w:sz w:val="24"/>
                <w:szCs w:val="24"/>
              </w:rPr>
              <w:t>Q=55 м3/час</w:t>
            </w: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52</w:t>
            </w:r>
          </w:p>
        </w:tc>
        <w:tc>
          <w:tcPr>
            <w:tcW w:w="3377" w:type="dxa"/>
            <w:vAlign w:val="bottom"/>
          </w:tcPr>
          <w:p w:rsidR="00B27A67" w:rsidRPr="006237F1" w:rsidRDefault="00B27A67" w:rsidP="006237F1">
            <w:pPr>
              <w:ind w:firstLine="0"/>
              <w:rPr>
                <w:sz w:val="24"/>
                <w:szCs w:val="24"/>
              </w:rPr>
            </w:pPr>
            <w:r w:rsidRPr="006237F1">
              <w:rPr>
                <w:sz w:val="24"/>
                <w:szCs w:val="24"/>
              </w:rPr>
              <w:t>Маслонасос</w:t>
            </w:r>
          </w:p>
        </w:tc>
        <w:tc>
          <w:tcPr>
            <w:tcW w:w="1420" w:type="dxa"/>
            <w:vMerge/>
          </w:tcPr>
          <w:p w:rsidR="00B27A67" w:rsidRPr="00181F85" w:rsidRDefault="00B27A67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B27A67" w:rsidRPr="00181F85" w:rsidRDefault="00B27A67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bottom"/>
          </w:tcPr>
          <w:p w:rsidR="00B27A67" w:rsidRDefault="00B27A67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53</w:t>
            </w:r>
          </w:p>
        </w:tc>
        <w:tc>
          <w:tcPr>
            <w:tcW w:w="3377" w:type="dxa"/>
            <w:vAlign w:val="bottom"/>
          </w:tcPr>
          <w:p w:rsidR="00B27A67" w:rsidRPr="00181F85" w:rsidRDefault="00B27A67" w:rsidP="006237F1">
            <w:pPr>
              <w:ind w:firstLine="0"/>
              <w:rPr>
                <w:sz w:val="24"/>
                <w:szCs w:val="24"/>
                <w:lang w:val="en-US" w:eastAsia="en-US"/>
              </w:rPr>
            </w:pPr>
            <w:r w:rsidRPr="006237F1">
              <w:rPr>
                <w:sz w:val="24"/>
                <w:szCs w:val="24"/>
              </w:rPr>
              <w:t>Маслонасос</w:t>
            </w:r>
          </w:p>
        </w:tc>
        <w:tc>
          <w:tcPr>
            <w:tcW w:w="1420" w:type="dxa"/>
            <w:vMerge/>
          </w:tcPr>
          <w:p w:rsidR="00B27A67" w:rsidRPr="00181F85" w:rsidRDefault="00B27A67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B27A67" w:rsidRPr="00181F85" w:rsidRDefault="00B27A67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181F85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B27A67" w:rsidRPr="00204A32" w:rsidTr="00D0297A">
        <w:tc>
          <w:tcPr>
            <w:tcW w:w="593" w:type="dxa"/>
            <w:gridSpan w:val="2"/>
            <w:vAlign w:val="center"/>
          </w:tcPr>
          <w:p w:rsidR="00B27A67" w:rsidRDefault="00B27A67" w:rsidP="00B27A67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3377" w:type="dxa"/>
            <w:vAlign w:val="center"/>
          </w:tcPr>
          <w:p w:rsidR="00B27A67" w:rsidRPr="00181F85" w:rsidRDefault="00B27A67" w:rsidP="00B27A67">
            <w:pPr>
              <w:ind w:firstLine="0"/>
              <w:rPr>
                <w:sz w:val="24"/>
                <w:szCs w:val="24"/>
                <w:lang w:val="en-US" w:eastAsia="en-US"/>
              </w:rPr>
            </w:pPr>
            <w:r w:rsidRPr="006237F1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Merge/>
          </w:tcPr>
          <w:p w:rsidR="00B27A67" w:rsidRPr="00181F85" w:rsidRDefault="00B27A67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B27A67" w:rsidRPr="00B27A67" w:rsidRDefault="00B27A67" w:rsidP="003B01AE">
            <w:pPr>
              <w:pStyle w:val="af3"/>
              <w:rPr>
                <w:sz w:val="24"/>
                <w:szCs w:val="24"/>
                <w:lang w:eastAsia="en-US"/>
              </w:rPr>
            </w:pPr>
            <w:r w:rsidRPr="00B27A67">
              <w:rPr>
                <w:rFonts w:ascii="Times New Roman" w:hAnsi="Times New Roman"/>
                <w:sz w:val="24"/>
                <w:szCs w:val="24"/>
              </w:rPr>
              <w:t>1 резервуар в земле на глубине 3-х метров объемом 50 м3</w:t>
            </w:r>
          </w:p>
        </w:tc>
        <w:tc>
          <w:tcPr>
            <w:tcW w:w="1557" w:type="dxa"/>
            <w:vAlign w:val="center"/>
          </w:tcPr>
          <w:p w:rsidR="00B27A67" w:rsidRPr="00B27A67" w:rsidRDefault="00D30DAD" w:rsidP="00B27A67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</w:t>
            </w:r>
            <w:r w:rsidRPr="00B27A6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B27A67" w:rsidRPr="00B27A67" w:rsidRDefault="00B27A67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9730C" w:rsidRPr="00204A32" w:rsidTr="00D0297A">
        <w:tc>
          <w:tcPr>
            <w:tcW w:w="593" w:type="dxa"/>
            <w:gridSpan w:val="2"/>
            <w:vAlign w:val="center"/>
          </w:tcPr>
          <w:p w:rsidR="00F9730C" w:rsidRDefault="00F9730C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3377" w:type="dxa"/>
            <w:vAlign w:val="center"/>
          </w:tcPr>
          <w:p w:rsidR="00F9730C" w:rsidRPr="00B27A67" w:rsidRDefault="00F9730C" w:rsidP="00F9730C">
            <w:pPr>
              <w:ind w:firstLine="0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Align w:val="center"/>
          </w:tcPr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53 </w:t>
            </w:r>
            <w:r w:rsidRPr="00B27A67">
              <w:rPr>
                <w:sz w:val="24"/>
                <w:szCs w:val="24"/>
              </w:rPr>
              <w:t>Зд.3001</w:t>
            </w:r>
          </w:p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ВПП-11</w:t>
            </w:r>
          </w:p>
          <w:p w:rsidR="00F9730C" w:rsidRPr="00B27A67" w:rsidRDefault="00F9730C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F9730C" w:rsidRPr="00F9730C" w:rsidRDefault="00F9730C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1стальной резервуар в земле на глубине 3 метров объемом 50 м3</w:t>
            </w:r>
          </w:p>
        </w:tc>
        <w:tc>
          <w:tcPr>
            <w:tcW w:w="1557" w:type="dxa"/>
            <w:vAlign w:val="center"/>
          </w:tcPr>
          <w:p w:rsidR="00F9730C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F9730C" w:rsidRPr="00F9730C" w:rsidRDefault="00F9730C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9730C" w:rsidRPr="00204A32" w:rsidTr="00D0297A">
        <w:tc>
          <w:tcPr>
            <w:tcW w:w="593" w:type="dxa"/>
            <w:gridSpan w:val="2"/>
            <w:vAlign w:val="center"/>
          </w:tcPr>
          <w:p w:rsidR="00F9730C" w:rsidRDefault="00F9730C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3377" w:type="dxa"/>
            <w:vAlign w:val="center"/>
          </w:tcPr>
          <w:p w:rsidR="00F9730C" w:rsidRPr="00B27A67" w:rsidRDefault="00F9730C" w:rsidP="00F9730C">
            <w:pPr>
              <w:ind w:firstLine="0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Align w:val="center"/>
          </w:tcPr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53 </w:t>
            </w:r>
            <w:r w:rsidRPr="00B27A67">
              <w:rPr>
                <w:sz w:val="24"/>
                <w:szCs w:val="24"/>
              </w:rPr>
              <w:t>Зд.3001</w:t>
            </w:r>
          </w:p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ВПП-12</w:t>
            </w:r>
          </w:p>
        </w:tc>
        <w:tc>
          <w:tcPr>
            <w:tcW w:w="1700" w:type="dxa"/>
          </w:tcPr>
          <w:p w:rsidR="00F9730C" w:rsidRPr="00F9730C" w:rsidRDefault="00F9730C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1стальной резервуар в земле на глубине 3 метров объемом 50 м3</w:t>
            </w:r>
          </w:p>
        </w:tc>
        <w:tc>
          <w:tcPr>
            <w:tcW w:w="1557" w:type="dxa"/>
            <w:vAlign w:val="center"/>
          </w:tcPr>
          <w:p w:rsidR="00F9730C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F9730C" w:rsidRPr="00F9730C" w:rsidRDefault="00F9730C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9730C" w:rsidRPr="00204A32" w:rsidTr="00D0297A">
        <w:tc>
          <w:tcPr>
            <w:tcW w:w="593" w:type="dxa"/>
            <w:gridSpan w:val="2"/>
            <w:vAlign w:val="center"/>
          </w:tcPr>
          <w:p w:rsidR="00F9730C" w:rsidRDefault="00F9730C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57</w:t>
            </w:r>
          </w:p>
        </w:tc>
        <w:tc>
          <w:tcPr>
            <w:tcW w:w="3377" w:type="dxa"/>
            <w:vAlign w:val="center"/>
          </w:tcPr>
          <w:p w:rsidR="00F9730C" w:rsidRPr="00B27A67" w:rsidRDefault="00F9730C" w:rsidP="00F9730C">
            <w:pPr>
              <w:ind w:firstLine="0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Align w:val="center"/>
          </w:tcPr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53 </w:t>
            </w:r>
            <w:r w:rsidRPr="00B27A67">
              <w:rPr>
                <w:sz w:val="24"/>
                <w:szCs w:val="24"/>
              </w:rPr>
              <w:t>Зд.3001</w:t>
            </w:r>
          </w:p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ВПП-13</w:t>
            </w:r>
          </w:p>
        </w:tc>
        <w:tc>
          <w:tcPr>
            <w:tcW w:w="1700" w:type="dxa"/>
          </w:tcPr>
          <w:p w:rsidR="00F9730C" w:rsidRPr="00F9730C" w:rsidRDefault="00F9730C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1стальной резервуар в земле на глубине 3 метров объемом 50 м3</w:t>
            </w:r>
          </w:p>
        </w:tc>
        <w:tc>
          <w:tcPr>
            <w:tcW w:w="1557" w:type="dxa"/>
            <w:vAlign w:val="center"/>
          </w:tcPr>
          <w:p w:rsidR="00F9730C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F9730C" w:rsidRPr="00F9730C" w:rsidRDefault="00F9730C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9730C" w:rsidRPr="00204A32" w:rsidTr="00D0297A">
        <w:tc>
          <w:tcPr>
            <w:tcW w:w="593" w:type="dxa"/>
            <w:gridSpan w:val="2"/>
            <w:vAlign w:val="center"/>
          </w:tcPr>
          <w:p w:rsidR="00F9730C" w:rsidRDefault="00F9730C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3377" w:type="dxa"/>
            <w:vAlign w:val="center"/>
          </w:tcPr>
          <w:p w:rsidR="00F9730C" w:rsidRPr="00B27A67" w:rsidRDefault="00F9730C" w:rsidP="00F9730C">
            <w:pPr>
              <w:ind w:firstLine="0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Align w:val="center"/>
          </w:tcPr>
          <w:p w:rsidR="00F9730C" w:rsidRPr="00B27A67" w:rsidRDefault="00DA307F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  <w:r w:rsidR="00F9730C">
              <w:rPr>
                <w:sz w:val="24"/>
                <w:szCs w:val="24"/>
              </w:rPr>
              <w:t xml:space="preserve"> </w:t>
            </w:r>
            <w:r w:rsidR="00F9730C" w:rsidRPr="00B27A67">
              <w:rPr>
                <w:sz w:val="24"/>
                <w:szCs w:val="24"/>
              </w:rPr>
              <w:t>Зд.3001</w:t>
            </w:r>
          </w:p>
          <w:p w:rsidR="00F9730C" w:rsidRPr="00B27A67" w:rsidRDefault="00F9730C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A67">
              <w:rPr>
                <w:sz w:val="24"/>
                <w:szCs w:val="24"/>
              </w:rPr>
              <w:t>УБП</w:t>
            </w:r>
          </w:p>
        </w:tc>
        <w:tc>
          <w:tcPr>
            <w:tcW w:w="1700" w:type="dxa"/>
          </w:tcPr>
          <w:p w:rsidR="00F9730C" w:rsidRPr="00F9730C" w:rsidRDefault="00F9730C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1стальной резервуар в земле на глубине 3 метров объемом 5,5 м3</w:t>
            </w:r>
          </w:p>
        </w:tc>
        <w:tc>
          <w:tcPr>
            <w:tcW w:w="1557" w:type="dxa"/>
            <w:vAlign w:val="center"/>
          </w:tcPr>
          <w:p w:rsidR="00F9730C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F9730C" w:rsidRPr="00F9730C" w:rsidRDefault="00F9730C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35424" w:rsidRPr="00204A32" w:rsidTr="00D0297A">
        <w:tc>
          <w:tcPr>
            <w:tcW w:w="593" w:type="dxa"/>
            <w:gridSpan w:val="2"/>
            <w:vAlign w:val="bottom"/>
          </w:tcPr>
          <w:p w:rsidR="00135424" w:rsidRDefault="00135424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59</w:t>
            </w:r>
          </w:p>
        </w:tc>
        <w:tc>
          <w:tcPr>
            <w:tcW w:w="3377" w:type="dxa"/>
            <w:vAlign w:val="bottom"/>
          </w:tcPr>
          <w:p w:rsidR="00135424" w:rsidRPr="00F9730C" w:rsidRDefault="00135424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Merge w:val="restart"/>
            <w:vAlign w:val="center"/>
          </w:tcPr>
          <w:p w:rsidR="00135424" w:rsidRDefault="00135424" w:rsidP="00843B2A">
            <w:pPr>
              <w:ind w:firstLine="0"/>
              <w:rPr>
                <w:sz w:val="24"/>
                <w:szCs w:val="24"/>
              </w:rPr>
            </w:pPr>
          </w:p>
          <w:p w:rsidR="00135424" w:rsidRDefault="00135424" w:rsidP="00843B2A">
            <w:pPr>
              <w:ind w:firstLine="0"/>
              <w:rPr>
                <w:sz w:val="24"/>
                <w:szCs w:val="24"/>
              </w:rPr>
            </w:pPr>
          </w:p>
          <w:p w:rsidR="00135424" w:rsidRPr="00F9730C" w:rsidRDefault="00DA307F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Цех 54</w:t>
            </w:r>
          </w:p>
          <w:p w:rsidR="00CA7A1E" w:rsidRPr="00CA7A1E" w:rsidRDefault="00CA7A1E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93388">
              <w:rPr>
                <w:sz w:val="20"/>
                <w:szCs w:val="20"/>
              </w:rPr>
              <w:t xml:space="preserve">Зд. </w:t>
            </w:r>
            <w:r w:rsidRPr="00CA7A1E">
              <w:rPr>
                <w:sz w:val="24"/>
                <w:szCs w:val="24"/>
              </w:rPr>
              <w:t>2001</w:t>
            </w:r>
          </w:p>
          <w:p w:rsidR="00135424" w:rsidRPr="00F9730C" w:rsidRDefault="00CA7A1E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7A1E">
              <w:rPr>
                <w:sz w:val="24"/>
                <w:szCs w:val="24"/>
              </w:rPr>
              <w:t>ВПП-11</w:t>
            </w:r>
          </w:p>
        </w:tc>
        <w:tc>
          <w:tcPr>
            <w:tcW w:w="1700" w:type="dxa"/>
          </w:tcPr>
          <w:p w:rsidR="00135424" w:rsidRPr="00154B74" w:rsidRDefault="00135424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54B74">
              <w:rPr>
                <w:sz w:val="24"/>
                <w:szCs w:val="24"/>
              </w:rPr>
              <w:t>1 резервуар в земле на глубине 3-х метров объемом 50 м3</w:t>
            </w:r>
          </w:p>
        </w:tc>
        <w:tc>
          <w:tcPr>
            <w:tcW w:w="1557" w:type="dxa"/>
            <w:vAlign w:val="center"/>
          </w:tcPr>
          <w:p w:rsidR="00135424" w:rsidRPr="00F9730C" w:rsidRDefault="00D30DAD" w:rsidP="00D30DAD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35424" w:rsidRPr="00F9730C" w:rsidRDefault="00135424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7A1E" w:rsidRPr="00204A32" w:rsidTr="00D0297A">
        <w:trPr>
          <w:trHeight w:val="571"/>
        </w:trPr>
        <w:tc>
          <w:tcPr>
            <w:tcW w:w="593" w:type="dxa"/>
            <w:gridSpan w:val="2"/>
            <w:vAlign w:val="bottom"/>
          </w:tcPr>
          <w:p w:rsidR="00CA7A1E" w:rsidRDefault="00CA7A1E" w:rsidP="00135424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135424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1 РЗ-60</w:t>
            </w:r>
          </w:p>
        </w:tc>
        <w:tc>
          <w:tcPr>
            <w:tcW w:w="1420" w:type="dxa"/>
            <w:vMerge/>
          </w:tcPr>
          <w:p w:rsidR="00CA7A1E" w:rsidRPr="00F9730C" w:rsidRDefault="00CA7A1E" w:rsidP="001354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CA7A1E" w:rsidRPr="00181F85" w:rsidRDefault="00CA7A1E" w:rsidP="0013542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35424">
            <w:pPr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rPr>
          <w:trHeight w:val="692"/>
        </w:trPr>
        <w:tc>
          <w:tcPr>
            <w:tcW w:w="593" w:type="dxa"/>
            <w:gridSpan w:val="2"/>
            <w:vAlign w:val="bottom"/>
          </w:tcPr>
          <w:p w:rsidR="00CA7A1E" w:rsidRDefault="00CA7A1E" w:rsidP="00135424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</w:p>
          <w:p w:rsidR="00CA7A1E" w:rsidRDefault="00CA7A1E" w:rsidP="0013542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3377" w:type="dxa"/>
            <w:vAlign w:val="bottom"/>
          </w:tcPr>
          <w:p w:rsidR="00CA7A1E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2 Ш80-6</w:t>
            </w:r>
          </w:p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36/2,5Б-2</w:t>
            </w:r>
          </w:p>
        </w:tc>
        <w:tc>
          <w:tcPr>
            <w:tcW w:w="1420" w:type="dxa"/>
            <w:vMerge w:val="restart"/>
            <w:vAlign w:val="center"/>
          </w:tcPr>
          <w:p w:rsidR="00CA7A1E" w:rsidRPr="00F9730C" w:rsidRDefault="00DA307F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CA7A1E" w:rsidRPr="00CA7A1E" w:rsidRDefault="00CA7A1E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93388">
              <w:rPr>
                <w:sz w:val="20"/>
                <w:szCs w:val="20"/>
              </w:rPr>
              <w:t xml:space="preserve">Зд. </w:t>
            </w:r>
            <w:r w:rsidRPr="00CA7A1E">
              <w:rPr>
                <w:sz w:val="24"/>
                <w:szCs w:val="24"/>
              </w:rPr>
              <w:t>2001</w:t>
            </w:r>
          </w:p>
          <w:p w:rsidR="00CA7A1E" w:rsidRPr="00F9730C" w:rsidRDefault="00CA7A1E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A7A1E">
              <w:rPr>
                <w:sz w:val="24"/>
                <w:szCs w:val="24"/>
              </w:rPr>
              <w:t>ВПП-11</w:t>
            </w: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35424">
            <w:pPr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rPr>
          <w:trHeight w:val="417"/>
        </w:trPr>
        <w:tc>
          <w:tcPr>
            <w:tcW w:w="593" w:type="dxa"/>
            <w:gridSpan w:val="2"/>
            <w:vAlign w:val="bottom"/>
          </w:tcPr>
          <w:p w:rsidR="00CA7A1E" w:rsidRDefault="00CA7A1E" w:rsidP="0013542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62</w:t>
            </w:r>
          </w:p>
        </w:tc>
        <w:tc>
          <w:tcPr>
            <w:tcW w:w="3377" w:type="dxa"/>
          </w:tcPr>
          <w:p w:rsidR="00CA7A1E" w:rsidRPr="00F9730C" w:rsidRDefault="00CA7A1E" w:rsidP="00135424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3 РЗ-60</w:t>
            </w:r>
          </w:p>
        </w:tc>
        <w:tc>
          <w:tcPr>
            <w:tcW w:w="1420" w:type="dxa"/>
            <w:vMerge/>
            <w:vAlign w:val="center"/>
          </w:tcPr>
          <w:p w:rsidR="00CA7A1E" w:rsidRPr="00F9730C" w:rsidRDefault="00CA7A1E" w:rsidP="0013542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CA7A1E" w:rsidRPr="00181F85" w:rsidRDefault="00CA7A1E" w:rsidP="0013542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35424">
            <w:pPr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13542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Трубопроводы масла</w:t>
            </w:r>
          </w:p>
        </w:tc>
        <w:tc>
          <w:tcPr>
            <w:tcW w:w="1420" w:type="dxa"/>
            <w:vMerge/>
            <w:vAlign w:val="center"/>
          </w:tcPr>
          <w:p w:rsidR="00CA7A1E" w:rsidRPr="00F9730C" w:rsidRDefault="00CA7A1E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A7A1E" w:rsidRPr="00181F85" w:rsidRDefault="00CA7A1E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F9730C">
              <w:rPr>
                <w:sz w:val="24"/>
                <w:szCs w:val="24"/>
              </w:rPr>
              <w:t>2968 м</w:t>
            </w: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64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Merge w:val="restart"/>
            <w:vAlign w:val="center"/>
          </w:tcPr>
          <w:p w:rsidR="00CA7A1E" w:rsidRPr="00F9730C" w:rsidRDefault="00CA7A1E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54 </w:t>
            </w:r>
            <w:r w:rsidRPr="00F9730C">
              <w:rPr>
                <w:sz w:val="24"/>
                <w:szCs w:val="24"/>
              </w:rPr>
              <w:t>Зд. 2001</w:t>
            </w:r>
          </w:p>
          <w:p w:rsidR="00CA7A1E" w:rsidRPr="00F9730C" w:rsidRDefault="00CA7A1E" w:rsidP="003B01A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ВПП-12</w:t>
            </w:r>
          </w:p>
        </w:tc>
        <w:tc>
          <w:tcPr>
            <w:tcW w:w="1700" w:type="dxa"/>
          </w:tcPr>
          <w:p w:rsidR="00CA7A1E" w:rsidRPr="00F9730C" w:rsidRDefault="00CA7A1E" w:rsidP="003B01A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9730C">
              <w:rPr>
                <w:sz w:val="24"/>
                <w:szCs w:val="24"/>
              </w:rPr>
              <w:t>1 резервуар в земле на глубине 3-х метров объемом 50 м3</w:t>
            </w:r>
          </w:p>
        </w:tc>
        <w:tc>
          <w:tcPr>
            <w:tcW w:w="1557" w:type="dxa"/>
            <w:vAlign w:val="center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F9730C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65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1 Ш80-6-36/2,5Б-2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2 Ш80-6-36/2,5Б-2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Pr="00213353" w:rsidRDefault="00D30DAD" w:rsidP="00D30D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3 Ш80-6-36/2,5Б-5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Pr="00213353" w:rsidRDefault="00D30DAD" w:rsidP="00D30D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68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Трубопроводы масла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CA7A1E" w:rsidRPr="00181F85" w:rsidRDefault="00CA7A1E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F9730C">
              <w:rPr>
                <w:sz w:val="24"/>
                <w:szCs w:val="24"/>
              </w:rPr>
              <w:t>2968 м</w:t>
            </w:r>
          </w:p>
        </w:tc>
        <w:tc>
          <w:tcPr>
            <w:tcW w:w="1557" w:type="dxa"/>
            <w:vAlign w:val="center"/>
          </w:tcPr>
          <w:p w:rsidR="00CA7A1E" w:rsidRPr="00213353" w:rsidRDefault="00D30DAD" w:rsidP="00D30DA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69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Merge w:val="restart"/>
            <w:vAlign w:val="center"/>
          </w:tcPr>
          <w:p w:rsidR="00DA307F" w:rsidRDefault="00DA307F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307F" w:rsidRDefault="00DA307F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307F" w:rsidRDefault="00DA307F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307F" w:rsidRDefault="00DA307F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307F" w:rsidRDefault="00DA307F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CA7A1E" w:rsidRPr="00F9730C" w:rsidRDefault="00CA7A1E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54 </w:t>
            </w:r>
            <w:r w:rsidRPr="00F9730C">
              <w:rPr>
                <w:sz w:val="24"/>
                <w:szCs w:val="24"/>
              </w:rPr>
              <w:t>Зд. 2004</w:t>
            </w:r>
          </w:p>
          <w:p w:rsidR="00CA7A1E" w:rsidRPr="00F9730C" w:rsidRDefault="00CA7A1E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ВПП-41</w:t>
            </w:r>
          </w:p>
        </w:tc>
        <w:tc>
          <w:tcPr>
            <w:tcW w:w="1700" w:type="dxa"/>
          </w:tcPr>
          <w:p w:rsidR="00CA7A1E" w:rsidRPr="00F9730C" w:rsidRDefault="00CA7A1E" w:rsidP="003B01A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9730C">
              <w:rPr>
                <w:sz w:val="24"/>
                <w:szCs w:val="24"/>
              </w:rPr>
              <w:t>1 резервуар в земле на глубине 3-х метров объемом 50 м3</w:t>
            </w:r>
          </w:p>
        </w:tc>
        <w:tc>
          <w:tcPr>
            <w:tcW w:w="1557" w:type="dxa"/>
            <w:vAlign w:val="center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F9730C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70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1 Ш80-2,5-36/2,5Б-5</w:t>
            </w:r>
          </w:p>
        </w:tc>
        <w:tc>
          <w:tcPr>
            <w:tcW w:w="1420" w:type="dxa"/>
            <w:vMerge/>
            <w:vAlign w:val="center"/>
          </w:tcPr>
          <w:p w:rsidR="00CA7A1E" w:rsidRPr="00F9730C" w:rsidRDefault="00CA7A1E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71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2 Ш80-6-</w:t>
            </w:r>
            <w:r w:rsidRPr="00F9730C">
              <w:rPr>
                <w:sz w:val="24"/>
                <w:szCs w:val="24"/>
              </w:rPr>
              <w:lastRenderedPageBreak/>
              <w:t>36/2,5Б</w:t>
            </w:r>
          </w:p>
        </w:tc>
        <w:tc>
          <w:tcPr>
            <w:tcW w:w="1420" w:type="dxa"/>
            <w:vMerge/>
            <w:vAlign w:val="center"/>
          </w:tcPr>
          <w:p w:rsidR="00CA7A1E" w:rsidRPr="00F9730C" w:rsidRDefault="00CA7A1E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D30DAD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72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3 Ш80-6-36/2,5Б</w:t>
            </w:r>
          </w:p>
        </w:tc>
        <w:tc>
          <w:tcPr>
            <w:tcW w:w="1420" w:type="dxa"/>
            <w:vMerge/>
            <w:vAlign w:val="center"/>
          </w:tcPr>
          <w:p w:rsidR="00CA7A1E" w:rsidRPr="00F9730C" w:rsidRDefault="00CA7A1E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73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Трубопроводы  масла</w:t>
            </w:r>
          </w:p>
        </w:tc>
        <w:tc>
          <w:tcPr>
            <w:tcW w:w="1420" w:type="dxa"/>
            <w:vMerge/>
            <w:vAlign w:val="center"/>
          </w:tcPr>
          <w:p w:rsidR="00CA7A1E" w:rsidRPr="00F9730C" w:rsidRDefault="00CA7A1E" w:rsidP="00F9730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CA7A1E" w:rsidRPr="00181F85" w:rsidRDefault="00CA7A1E" w:rsidP="00F9730C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F9730C">
              <w:rPr>
                <w:sz w:val="24"/>
                <w:szCs w:val="24"/>
              </w:rPr>
              <w:t>3151 м</w:t>
            </w:r>
          </w:p>
        </w:tc>
        <w:tc>
          <w:tcPr>
            <w:tcW w:w="1557" w:type="dxa"/>
            <w:vAlign w:val="bottom"/>
          </w:tcPr>
          <w:p w:rsidR="00CA7A1E" w:rsidRPr="00D30DAD" w:rsidRDefault="00D30DAD" w:rsidP="00BB24C5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74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Аварийный маслобак</w:t>
            </w:r>
          </w:p>
        </w:tc>
        <w:tc>
          <w:tcPr>
            <w:tcW w:w="1420" w:type="dxa"/>
            <w:vMerge w:val="restart"/>
            <w:vAlign w:val="center"/>
          </w:tcPr>
          <w:p w:rsidR="00213353" w:rsidRDefault="00213353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13353" w:rsidRDefault="00213353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13353" w:rsidRDefault="00213353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13353" w:rsidRPr="00F9730C" w:rsidRDefault="00213353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54    </w:t>
            </w:r>
            <w:r w:rsidRPr="00F9730C">
              <w:rPr>
                <w:sz w:val="24"/>
                <w:szCs w:val="24"/>
              </w:rPr>
              <w:t>Зд. 2004</w:t>
            </w:r>
          </w:p>
          <w:p w:rsidR="00213353" w:rsidRDefault="00213353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ВПП-42</w:t>
            </w:r>
          </w:p>
          <w:p w:rsidR="00213353" w:rsidRDefault="00213353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13353" w:rsidRDefault="00213353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213353" w:rsidRDefault="00213353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CA7A1E" w:rsidRPr="00F9730C" w:rsidRDefault="00CA7A1E" w:rsidP="00D01E6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CA7A1E" w:rsidRPr="00F9730C" w:rsidRDefault="00CA7A1E" w:rsidP="003B01AE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F9730C">
              <w:rPr>
                <w:sz w:val="24"/>
                <w:szCs w:val="24"/>
              </w:rPr>
              <w:t>1 резервуар в земле на глубине 3-х метров объемом 50 м3</w:t>
            </w:r>
          </w:p>
        </w:tc>
        <w:tc>
          <w:tcPr>
            <w:tcW w:w="1557" w:type="dxa"/>
            <w:vAlign w:val="center"/>
          </w:tcPr>
          <w:p w:rsidR="00CA7A1E" w:rsidRDefault="00D30DAD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F9730C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75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1 Ш80-6-36/2,5Б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D30DAD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76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2 Ш80-6-36/2,5Б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77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Маслонасос № 3 Ш80-6-36/2,5Б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</w:tcPr>
          <w:p w:rsidR="00CA7A1E" w:rsidRPr="00181F85" w:rsidRDefault="00CA7A1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CA7A1E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CA7A1E" w:rsidRPr="00204A32" w:rsidTr="00D0297A">
        <w:tc>
          <w:tcPr>
            <w:tcW w:w="593" w:type="dxa"/>
            <w:gridSpan w:val="2"/>
            <w:vAlign w:val="bottom"/>
          </w:tcPr>
          <w:p w:rsidR="00CA7A1E" w:rsidRDefault="00CA7A1E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78</w:t>
            </w:r>
          </w:p>
        </w:tc>
        <w:tc>
          <w:tcPr>
            <w:tcW w:w="3377" w:type="dxa"/>
            <w:vAlign w:val="bottom"/>
          </w:tcPr>
          <w:p w:rsidR="00CA7A1E" w:rsidRPr="00F9730C" w:rsidRDefault="00CA7A1E" w:rsidP="00F9730C">
            <w:pPr>
              <w:ind w:firstLine="0"/>
              <w:rPr>
                <w:sz w:val="24"/>
                <w:szCs w:val="24"/>
              </w:rPr>
            </w:pPr>
            <w:r w:rsidRPr="00F9730C">
              <w:rPr>
                <w:sz w:val="24"/>
                <w:szCs w:val="24"/>
              </w:rPr>
              <w:t>Трубопроводы масла</w:t>
            </w:r>
          </w:p>
        </w:tc>
        <w:tc>
          <w:tcPr>
            <w:tcW w:w="1420" w:type="dxa"/>
            <w:vMerge/>
          </w:tcPr>
          <w:p w:rsidR="00CA7A1E" w:rsidRPr="00181F85" w:rsidRDefault="00CA7A1E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CA7A1E" w:rsidRPr="00181F85" w:rsidRDefault="00CA7A1E" w:rsidP="00154B74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154B74">
              <w:rPr>
                <w:sz w:val="24"/>
                <w:szCs w:val="24"/>
              </w:rPr>
              <w:t>3244 м</w:t>
            </w:r>
          </w:p>
        </w:tc>
        <w:tc>
          <w:tcPr>
            <w:tcW w:w="1557" w:type="dxa"/>
            <w:vAlign w:val="bottom"/>
          </w:tcPr>
          <w:p w:rsidR="00CA7A1E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CA7A1E" w:rsidRPr="00181F85" w:rsidRDefault="00CA7A1E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3377" w:type="dxa"/>
            <w:vAlign w:val="bottom"/>
          </w:tcPr>
          <w:p w:rsidR="001107F6" w:rsidRPr="00213353" w:rsidRDefault="001107F6" w:rsidP="0021335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13353">
              <w:rPr>
                <w:sz w:val="24"/>
                <w:szCs w:val="24"/>
              </w:rPr>
              <w:t xml:space="preserve">ассольный     бак № 1 </w:t>
            </w:r>
          </w:p>
        </w:tc>
        <w:tc>
          <w:tcPr>
            <w:tcW w:w="1420" w:type="dxa"/>
            <w:vMerge w:val="restart"/>
          </w:tcPr>
          <w:p w:rsidR="001107F6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54 </w:t>
            </w:r>
          </w:p>
          <w:p w:rsidR="001107F6" w:rsidRPr="00181F85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213353">
              <w:rPr>
                <w:sz w:val="24"/>
                <w:szCs w:val="24"/>
              </w:rPr>
              <w:t>зд. 2001,     хол. станция</w:t>
            </w:r>
          </w:p>
        </w:tc>
        <w:tc>
          <w:tcPr>
            <w:tcW w:w="1700" w:type="dxa"/>
            <w:vAlign w:val="bottom"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 xml:space="preserve">V =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3B01AE">
                <w:rPr>
                  <w:sz w:val="24"/>
                  <w:szCs w:val="24"/>
                </w:rPr>
                <w:t>20 м3</w:t>
              </w:r>
            </w:smartTag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80</w:t>
            </w:r>
          </w:p>
        </w:tc>
        <w:tc>
          <w:tcPr>
            <w:tcW w:w="3377" w:type="dxa"/>
            <w:vAlign w:val="bottom"/>
          </w:tcPr>
          <w:p w:rsidR="001107F6" w:rsidRPr="00213353" w:rsidRDefault="001107F6" w:rsidP="0021335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13353">
              <w:rPr>
                <w:sz w:val="24"/>
                <w:szCs w:val="24"/>
              </w:rPr>
              <w:t xml:space="preserve">ассольный     бак № 2 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 xml:space="preserve">V =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3B01AE">
                <w:rPr>
                  <w:sz w:val="24"/>
                  <w:szCs w:val="24"/>
                </w:rPr>
                <w:t>20 м3</w:t>
              </w:r>
            </w:smartTag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tcBorders>
              <w:bottom w:val="single" w:sz="4" w:space="0" w:color="auto"/>
            </w:tcBorders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81</w:t>
            </w:r>
          </w:p>
        </w:tc>
        <w:tc>
          <w:tcPr>
            <w:tcW w:w="3377" w:type="dxa"/>
            <w:tcBorders>
              <w:bottom w:val="single" w:sz="4" w:space="0" w:color="auto"/>
            </w:tcBorders>
            <w:vAlign w:val="bottom"/>
          </w:tcPr>
          <w:p w:rsidR="001107F6" w:rsidRPr="00213353" w:rsidRDefault="001107F6" w:rsidP="003B01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13353">
              <w:rPr>
                <w:sz w:val="24"/>
                <w:szCs w:val="24"/>
              </w:rPr>
              <w:t xml:space="preserve">ассольный     бак № 1 </w:t>
            </w:r>
          </w:p>
        </w:tc>
        <w:tc>
          <w:tcPr>
            <w:tcW w:w="1420" w:type="dxa"/>
            <w:vMerge w:val="restart"/>
          </w:tcPr>
          <w:p w:rsidR="001107F6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Цех 54 </w:t>
            </w:r>
          </w:p>
          <w:p w:rsidR="001107F6" w:rsidRPr="00181F85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213353">
              <w:rPr>
                <w:sz w:val="24"/>
                <w:szCs w:val="24"/>
              </w:rPr>
              <w:t>зд. 2002,     хол. станция</w:t>
            </w:r>
          </w:p>
        </w:tc>
        <w:tc>
          <w:tcPr>
            <w:tcW w:w="1700" w:type="dxa"/>
            <w:vAlign w:val="bottom"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 xml:space="preserve">V =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3B01AE">
                <w:rPr>
                  <w:sz w:val="24"/>
                  <w:szCs w:val="24"/>
                </w:rPr>
                <w:t>20 м3</w:t>
              </w:r>
            </w:smartTag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tcBorders>
              <w:bottom w:val="single" w:sz="4" w:space="0" w:color="auto"/>
            </w:tcBorders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82</w:t>
            </w:r>
          </w:p>
        </w:tc>
        <w:tc>
          <w:tcPr>
            <w:tcW w:w="3377" w:type="dxa"/>
            <w:tcBorders>
              <w:bottom w:val="single" w:sz="4" w:space="0" w:color="auto"/>
            </w:tcBorders>
            <w:vAlign w:val="bottom"/>
          </w:tcPr>
          <w:p w:rsidR="001107F6" w:rsidRPr="00213353" w:rsidRDefault="001107F6" w:rsidP="003B01A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13353">
              <w:rPr>
                <w:sz w:val="24"/>
                <w:szCs w:val="24"/>
              </w:rPr>
              <w:t>ассольный     бак № 2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 xml:space="preserve">V =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3B01AE">
                <w:rPr>
                  <w:sz w:val="24"/>
                  <w:szCs w:val="24"/>
                </w:rPr>
                <w:t>20 м3</w:t>
              </w:r>
            </w:smartTag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tcBorders>
              <w:top w:val="single" w:sz="4" w:space="0" w:color="auto"/>
            </w:tcBorders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83</w:t>
            </w:r>
          </w:p>
        </w:tc>
        <w:tc>
          <w:tcPr>
            <w:tcW w:w="3377" w:type="dxa"/>
            <w:tcBorders>
              <w:top w:val="single" w:sz="4" w:space="0" w:color="auto"/>
            </w:tcBorders>
            <w:vAlign w:val="bottom"/>
          </w:tcPr>
          <w:p w:rsidR="001107F6" w:rsidRPr="00213353" w:rsidRDefault="001107F6" w:rsidP="0021335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213353">
              <w:rPr>
                <w:sz w:val="24"/>
                <w:szCs w:val="24"/>
              </w:rPr>
              <w:t>асос</w:t>
            </w:r>
            <w:r>
              <w:rPr>
                <w:sz w:val="24"/>
                <w:szCs w:val="24"/>
              </w:rPr>
              <w:t xml:space="preserve"> </w:t>
            </w:r>
            <w:r w:rsidRPr="00213353">
              <w:rPr>
                <w:sz w:val="24"/>
                <w:szCs w:val="24"/>
              </w:rPr>
              <w:t>Х90/49</w:t>
            </w:r>
          </w:p>
        </w:tc>
        <w:tc>
          <w:tcPr>
            <w:tcW w:w="1420" w:type="dxa"/>
            <w:vMerge w:val="restart"/>
            <w:vAlign w:val="center"/>
          </w:tcPr>
          <w:p w:rsidR="001107F6" w:rsidRDefault="001107F6" w:rsidP="00DA307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1107F6" w:rsidRDefault="001107F6" w:rsidP="00D01E69">
            <w:pPr>
              <w:ind w:firstLine="0"/>
              <w:rPr>
                <w:sz w:val="24"/>
                <w:szCs w:val="24"/>
              </w:rPr>
            </w:pPr>
          </w:p>
          <w:p w:rsidR="001107F6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1107F6" w:rsidRPr="003B01AE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>зд. 2001,     хол. станция</w:t>
            </w:r>
          </w:p>
        </w:tc>
        <w:tc>
          <w:tcPr>
            <w:tcW w:w="1700" w:type="dxa"/>
            <w:vAlign w:val="center"/>
          </w:tcPr>
          <w:p w:rsidR="001107F6" w:rsidRPr="003B01AE" w:rsidRDefault="001107F6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90 м3"/>
              </w:smartTagPr>
              <w:r w:rsidRPr="003B01AE">
                <w:rPr>
                  <w:sz w:val="24"/>
                  <w:szCs w:val="24"/>
                </w:rPr>
                <w:t>90 м3</w:t>
              </w:r>
            </w:smartTag>
            <w:r w:rsidRPr="003B01AE">
              <w:rPr>
                <w:sz w:val="24"/>
                <w:szCs w:val="24"/>
              </w:rPr>
              <w:t xml:space="preserve"> /час.,      Р = 18 кВт,             Н = </w:t>
            </w:r>
            <w:smartTag w:uri="urn:schemas-microsoft-com:office:smarttags" w:element="metricconverter">
              <w:smartTagPr>
                <w:attr w:name="ProductID" w:val="49 м"/>
              </w:smartTagPr>
              <w:r w:rsidRPr="003B01AE">
                <w:rPr>
                  <w:sz w:val="24"/>
                  <w:szCs w:val="24"/>
                </w:rPr>
                <w:t>49 м</w:t>
              </w:r>
            </w:smartTag>
            <w:r w:rsidRPr="003B01AE">
              <w:rPr>
                <w:sz w:val="24"/>
                <w:szCs w:val="24"/>
              </w:rPr>
              <w:t>.вод.ст.,   n = 2900об/мин.</w:t>
            </w:r>
          </w:p>
        </w:tc>
        <w:tc>
          <w:tcPr>
            <w:tcW w:w="1557" w:type="dxa"/>
            <w:vAlign w:val="center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3B01AE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84</w:t>
            </w:r>
          </w:p>
        </w:tc>
        <w:tc>
          <w:tcPr>
            <w:tcW w:w="3377" w:type="dxa"/>
            <w:vAlign w:val="bottom"/>
          </w:tcPr>
          <w:p w:rsidR="001107F6" w:rsidRDefault="001107F6" w:rsidP="00213353">
            <w:pPr>
              <w:ind w:firstLine="0"/>
            </w:pPr>
            <w:r w:rsidRPr="00FA0580">
              <w:rPr>
                <w:sz w:val="24"/>
                <w:szCs w:val="24"/>
              </w:rPr>
              <w:t>Насос Х90/49</w:t>
            </w:r>
          </w:p>
        </w:tc>
        <w:tc>
          <w:tcPr>
            <w:tcW w:w="1420" w:type="dxa"/>
            <w:vMerge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1107F6" w:rsidRPr="003B01AE" w:rsidRDefault="001107F6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90 м3"/>
              </w:smartTagPr>
              <w:r w:rsidRPr="003B01AE">
                <w:rPr>
                  <w:sz w:val="24"/>
                  <w:szCs w:val="24"/>
                </w:rPr>
                <w:t>90 м3</w:t>
              </w:r>
            </w:smartTag>
            <w:r w:rsidRPr="003B01AE">
              <w:rPr>
                <w:sz w:val="24"/>
                <w:szCs w:val="24"/>
              </w:rPr>
              <w:t xml:space="preserve"> /час.,      Р = 18 кВт,             Н = </w:t>
            </w:r>
            <w:smartTag w:uri="urn:schemas-microsoft-com:office:smarttags" w:element="metricconverter">
              <w:smartTagPr>
                <w:attr w:name="ProductID" w:val="49 м"/>
              </w:smartTagPr>
              <w:r w:rsidRPr="003B01AE">
                <w:rPr>
                  <w:sz w:val="24"/>
                  <w:szCs w:val="24"/>
                </w:rPr>
                <w:t>49 м</w:t>
              </w:r>
            </w:smartTag>
            <w:r w:rsidRPr="003B01AE">
              <w:rPr>
                <w:sz w:val="24"/>
                <w:szCs w:val="24"/>
              </w:rPr>
              <w:t>.вод.ст.,   n = 2900об/мин.</w:t>
            </w: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3B01AE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85</w:t>
            </w:r>
          </w:p>
        </w:tc>
        <w:tc>
          <w:tcPr>
            <w:tcW w:w="3377" w:type="dxa"/>
            <w:vAlign w:val="bottom"/>
          </w:tcPr>
          <w:p w:rsidR="001107F6" w:rsidRDefault="001107F6" w:rsidP="00213353">
            <w:pPr>
              <w:ind w:firstLine="0"/>
            </w:pPr>
            <w:r w:rsidRPr="00FA0580">
              <w:rPr>
                <w:sz w:val="24"/>
                <w:szCs w:val="24"/>
              </w:rPr>
              <w:t>Насос Х90/49</w:t>
            </w:r>
          </w:p>
        </w:tc>
        <w:tc>
          <w:tcPr>
            <w:tcW w:w="1420" w:type="dxa"/>
            <w:vMerge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bottom"/>
          </w:tcPr>
          <w:p w:rsidR="001107F6" w:rsidRPr="003B01AE" w:rsidRDefault="001107F6" w:rsidP="003B01A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3B01AE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86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213353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213353">
              <w:rPr>
                <w:sz w:val="24"/>
                <w:szCs w:val="24"/>
              </w:rPr>
              <w:t xml:space="preserve"> Х20/31</w:t>
            </w:r>
          </w:p>
        </w:tc>
        <w:tc>
          <w:tcPr>
            <w:tcW w:w="1420" w:type="dxa"/>
            <w:vMerge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1107F6" w:rsidRDefault="001107F6" w:rsidP="00D01E6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1107F6" w:rsidRPr="00D01E69" w:rsidRDefault="001107F6" w:rsidP="00D01E69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01E69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D01E69">
                <w:rPr>
                  <w:sz w:val="24"/>
                  <w:szCs w:val="24"/>
                </w:rPr>
                <w:t>20 м3</w:t>
              </w:r>
            </w:smartTag>
            <w:r w:rsidRPr="00D01E69">
              <w:rPr>
                <w:sz w:val="24"/>
                <w:szCs w:val="24"/>
              </w:rPr>
              <w:t xml:space="preserve"> /час.,      Р = 13 кВт,            Н = </w:t>
            </w:r>
            <w:smartTag w:uri="urn:schemas-microsoft-com:office:smarttags" w:element="metricconverter">
              <w:smartTagPr>
                <w:attr w:name="ProductID" w:val="31 м"/>
              </w:smartTagPr>
              <w:r w:rsidRPr="00D01E69">
                <w:rPr>
                  <w:sz w:val="24"/>
                  <w:szCs w:val="24"/>
                </w:rPr>
                <w:t>31 м</w:t>
              </w:r>
            </w:smartTag>
            <w:r w:rsidRPr="00D01E69">
              <w:rPr>
                <w:sz w:val="24"/>
                <w:szCs w:val="24"/>
              </w:rPr>
              <w:t>.вод.ст.,   n = 2900 об/мин</w:t>
            </w:r>
            <w:r w:rsidRPr="00F93388">
              <w:rPr>
                <w:sz w:val="20"/>
                <w:szCs w:val="20"/>
              </w:rPr>
              <w:t>.</w:t>
            </w: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D01E69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3377" w:type="dxa"/>
            <w:vAlign w:val="bottom"/>
          </w:tcPr>
          <w:p w:rsidR="001107F6" w:rsidRDefault="001107F6" w:rsidP="00213353">
            <w:pPr>
              <w:ind w:firstLine="0"/>
            </w:pPr>
            <w:r w:rsidRPr="00016406">
              <w:rPr>
                <w:sz w:val="24"/>
                <w:szCs w:val="24"/>
              </w:rPr>
              <w:t>Насос Х20/31</w:t>
            </w:r>
          </w:p>
        </w:tc>
        <w:tc>
          <w:tcPr>
            <w:tcW w:w="1420" w:type="dxa"/>
            <w:vMerge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88</w:t>
            </w:r>
          </w:p>
        </w:tc>
        <w:tc>
          <w:tcPr>
            <w:tcW w:w="3377" w:type="dxa"/>
            <w:vAlign w:val="bottom"/>
          </w:tcPr>
          <w:p w:rsidR="001107F6" w:rsidRDefault="001107F6" w:rsidP="00213353">
            <w:pPr>
              <w:ind w:firstLine="0"/>
            </w:pPr>
            <w:r w:rsidRPr="00016406">
              <w:rPr>
                <w:sz w:val="24"/>
                <w:szCs w:val="24"/>
              </w:rPr>
              <w:t>Насос Х20/31</w:t>
            </w:r>
          </w:p>
        </w:tc>
        <w:tc>
          <w:tcPr>
            <w:tcW w:w="1420" w:type="dxa"/>
            <w:vMerge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89</w:t>
            </w:r>
          </w:p>
        </w:tc>
        <w:tc>
          <w:tcPr>
            <w:tcW w:w="3377" w:type="dxa"/>
            <w:vAlign w:val="bottom"/>
          </w:tcPr>
          <w:p w:rsidR="001107F6" w:rsidRDefault="001107F6" w:rsidP="00213353">
            <w:pPr>
              <w:ind w:firstLine="0"/>
            </w:pPr>
            <w:r w:rsidRPr="00016406">
              <w:rPr>
                <w:sz w:val="24"/>
                <w:szCs w:val="24"/>
              </w:rPr>
              <w:t>Насос Х20/31</w:t>
            </w:r>
          </w:p>
        </w:tc>
        <w:tc>
          <w:tcPr>
            <w:tcW w:w="1420" w:type="dxa"/>
            <w:vMerge/>
          </w:tcPr>
          <w:p w:rsidR="001107F6" w:rsidRPr="003B01AE" w:rsidRDefault="001107F6" w:rsidP="003B01AE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90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213353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Pr="00213353">
              <w:rPr>
                <w:sz w:val="24"/>
                <w:szCs w:val="24"/>
              </w:rPr>
              <w:t>5Х-12К-1</w:t>
            </w:r>
          </w:p>
        </w:tc>
        <w:tc>
          <w:tcPr>
            <w:tcW w:w="1420" w:type="dxa"/>
            <w:vMerge w:val="restart"/>
            <w:vAlign w:val="center"/>
          </w:tcPr>
          <w:p w:rsidR="001107F6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1107F6" w:rsidRPr="003B01AE" w:rsidRDefault="001107F6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01AE">
              <w:rPr>
                <w:sz w:val="24"/>
                <w:szCs w:val="24"/>
              </w:rPr>
              <w:t>зд. 2002,     хол. станция</w:t>
            </w:r>
          </w:p>
        </w:tc>
        <w:tc>
          <w:tcPr>
            <w:tcW w:w="1700" w:type="dxa"/>
            <w:vMerge w:val="restart"/>
          </w:tcPr>
          <w:p w:rsidR="001107F6" w:rsidRDefault="001107F6" w:rsidP="00D01E6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1107F6" w:rsidRPr="00D01E69" w:rsidRDefault="001107F6" w:rsidP="00D01E69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01E69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150 м3"/>
              </w:smartTagPr>
              <w:r w:rsidRPr="00D01E69">
                <w:rPr>
                  <w:sz w:val="24"/>
                  <w:szCs w:val="24"/>
                </w:rPr>
                <w:t>150 м3</w:t>
              </w:r>
            </w:smartTag>
            <w:r w:rsidRPr="00D01E69">
              <w:rPr>
                <w:sz w:val="24"/>
                <w:szCs w:val="24"/>
              </w:rPr>
              <w:t xml:space="preserve"> /час.,      Р = 40кВт,             Н = </w:t>
            </w:r>
            <w:smartTag w:uri="urn:schemas-microsoft-com:office:smarttags" w:element="metricconverter">
              <w:smartTagPr>
                <w:attr w:name="ProductID" w:val="51 м"/>
              </w:smartTagPr>
              <w:r w:rsidRPr="00D01E69">
                <w:rPr>
                  <w:sz w:val="24"/>
                  <w:szCs w:val="24"/>
                </w:rPr>
                <w:t xml:space="preserve">51 </w:t>
              </w:r>
              <w:r w:rsidRPr="00D01E69">
                <w:rPr>
                  <w:sz w:val="24"/>
                  <w:szCs w:val="24"/>
                </w:rPr>
                <w:lastRenderedPageBreak/>
                <w:t>м</w:t>
              </w:r>
            </w:smartTag>
            <w:r w:rsidRPr="00D01E69">
              <w:rPr>
                <w:sz w:val="24"/>
                <w:szCs w:val="24"/>
              </w:rPr>
              <w:t>.вод.ст.,   n = 2960об/мин.</w:t>
            </w: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D01E69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91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213353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Pr="00213353">
              <w:rPr>
                <w:sz w:val="24"/>
                <w:szCs w:val="24"/>
              </w:rPr>
              <w:t>5Х-12К-1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1107F6" w:rsidRPr="00181F85" w:rsidRDefault="001107F6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92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213353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Pr="00213353">
              <w:rPr>
                <w:sz w:val="24"/>
                <w:szCs w:val="24"/>
              </w:rPr>
              <w:t>5Х-12К-1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93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213353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Pr="00213353">
              <w:rPr>
                <w:sz w:val="24"/>
                <w:szCs w:val="24"/>
              </w:rPr>
              <w:t>5Х-12К-1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1107F6">
            <w:pPr>
              <w:ind w:firstLine="0"/>
            </w:pPr>
            <w:r>
              <w:rPr>
                <w:sz w:val="24"/>
                <w:szCs w:val="24"/>
              </w:rPr>
              <w:t xml:space="preserve">  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94</w:t>
            </w:r>
          </w:p>
        </w:tc>
        <w:tc>
          <w:tcPr>
            <w:tcW w:w="3377" w:type="dxa"/>
            <w:vAlign w:val="bottom"/>
          </w:tcPr>
          <w:p w:rsidR="001107F6" w:rsidRPr="009E0EEB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 w:rsidRPr="009E0EEB">
              <w:rPr>
                <w:sz w:val="24"/>
                <w:szCs w:val="24"/>
              </w:rPr>
              <w:t>Насос В-03:          22НДС</w:t>
            </w:r>
          </w:p>
        </w:tc>
        <w:tc>
          <w:tcPr>
            <w:tcW w:w="1420" w:type="dxa"/>
            <w:vMerge w:val="restart"/>
            <w:vAlign w:val="center"/>
          </w:tcPr>
          <w:p w:rsidR="001107F6" w:rsidRDefault="001107F6" w:rsidP="004A34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1107F6" w:rsidRPr="00181F85" w:rsidRDefault="001107F6" w:rsidP="004A34A2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7D17A5">
              <w:rPr>
                <w:sz w:val="24"/>
                <w:szCs w:val="24"/>
              </w:rPr>
              <w:t>зд. 2001,      ТОУ-11</w:t>
            </w:r>
          </w:p>
        </w:tc>
        <w:tc>
          <w:tcPr>
            <w:tcW w:w="1700" w:type="dxa"/>
            <w:vMerge w:val="restart"/>
          </w:tcPr>
          <w:p w:rsidR="001107F6" w:rsidRPr="007D17A5" w:rsidRDefault="001107F6" w:rsidP="007D17A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D17A5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3600 м3"/>
              </w:smartTagPr>
              <w:r w:rsidRPr="007D17A5">
                <w:rPr>
                  <w:sz w:val="24"/>
                  <w:szCs w:val="24"/>
                </w:rPr>
                <w:t>3600 м3</w:t>
              </w:r>
            </w:smartTag>
            <w:r w:rsidRPr="007D17A5">
              <w:rPr>
                <w:sz w:val="24"/>
                <w:szCs w:val="24"/>
              </w:rPr>
              <w:t xml:space="preserve"> /час., Р = 630 кВт,          Н = </w:t>
            </w:r>
            <w:smartTag w:uri="urn:schemas-microsoft-com:office:smarttags" w:element="metricconverter">
              <w:smartTagPr>
                <w:attr w:name="ProductID" w:val="52 м"/>
              </w:smartTagPr>
              <w:r w:rsidRPr="007D17A5">
                <w:rPr>
                  <w:sz w:val="24"/>
                  <w:szCs w:val="24"/>
                </w:rPr>
                <w:t>52 м</w:t>
              </w:r>
            </w:smartTag>
            <w:r w:rsidRPr="007D17A5">
              <w:rPr>
                <w:sz w:val="24"/>
                <w:szCs w:val="24"/>
              </w:rPr>
              <w:t>.вод.ст.,   n = 740 об/мин.</w:t>
            </w:r>
          </w:p>
        </w:tc>
        <w:tc>
          <w:tcPr>
            <w:tcW w:w="1557" w:type="dxa"/>
            <w:vAlign w:val="bottom"/>
          </w:tcPr>
          <w:p w:rsidR="001107F6" w:rsidRDefault="00BB24C5" w:rsidP="001107F6">
            <w:pPr>
              <w:ind w:firstLine="0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7D17A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95</w:t>
            </w:r>
          </w:p>
        </w:tc>
        <w:tc>
          <w:tcPr>
            <w:tcW w:w="3377" w:type="dxa"/>
            <w:vAlign w:val="bottom"/>
          </w:tcPr>
          <w:p w:rsidR="001107F6" w:rsidRPr="009E0EEB" w:rsidRDefault="001107F6" w:rsidP="007D17A5">
            <w:pPr>
              <w:ind w:firstLine="0"/>
              <w:rPr>
                <w:sz w:val="24"/>
                <w:szCs w:val="24"/>
              </w:rPr>
            </w:pPr>
            <w:r w:rsidRPr="009E0EEB">
              <w:rPr>
                <w:sz w:val="24"/>
                <w:szCs w:val="24"/>
              </w:rPr>
              <w:t>Насос В-03:          22НДС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7D17A5" w:rsidRDefault="001107F6" w:rsidP="007D17A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1107F6">
            <w:pPr>
              <w:ind w:firstLine="0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96</w:t>
            </w:r>
          </w:p>
        </w:tc>
        <w:tc>
          <w:tcPr>
            <w:tcW w:w="3377" w:type="dxa"/>
            <w:vAlign w:val="bottom"/>
          </w:tcPr>
          <w:p w:rsidR="001107F6" w:rsidRPr="009E0EEB" w:rsidRDefault="001107F6" w:rsidP="007D17A5">
            <w:pPr>
              <w:ind w:firstLine="0"/>
              <w:rPr>
                <w:sz w:val="24"/>
                <w:szCs w:val="24"/>
              </w:rPr>
            </w:pPr>
            <w:r w:rsidRPr="009E0EEB">
              <w:rPr>
                <w:sz w:val="24"/>
                <w:szCs w:val="24"/>
              </w:rPr>
              <w:t>Насос В-03:          22НДС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7D17A5" w:rsidRDefault="001107F6" w:rsidP="007D17A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1107F6">
            <w:pPr>
              <w:ind w:firstLine="0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7D17A5">
              <w:rPr>
                <w:sz w:val="24"/>
                <w:szCs w:val="24"/>
              </w:rPr>
              <w:t xml:space="preserve"> В-03П:      Д320-50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</w:tcPr>
          <w:p w:rsidR="001107F6" w:rsidRPr="007D17A5" w:rsidRDefault="001107F6" w:rsidP="007D17A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D17A5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320 м3"/>
              </w:smartTagPr>
              <w:r w:rsidRPr="007D17A5">
                <w:rPr>
                  <w:sz w:val="24"/>
                  <w:szCs w:val="24"/>
                </w:rPr>
                <w:t>320 м3</w:t>
              </w:r>
            </w:smartTag>
            <w:r w:rsidRPr="007D17A5">
              <w:rPr>
                <w:sz w:val="24"/>
                <w:szCs w:val="24"/>
              </w:rPr>
              <w:t xml:space="preserve"> /час.,   Р = 55 кВт,           Н =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7D17A5">
                <w:rPr>
                  <w:sz w:val="24"/>
                  <w:szCs w:val="24"/>
                </w:rPr>
                <w:t>40 м</w:t>
              </w:r>
            </w:smartTag>
            <w:r w:rsidRPr="007D17A5">
              <w:rPr>
                <w:sz w:val="24"/>
                <w:szCs w:val="24"/>
              </w:rPr>
              <w:t>.вод.ст.,   n = 1470 об/мин</w:t>
            </w:r>
          </w:p>
        </w:tc>
        <w:tc>
          <w:tcPr>
            <w:tcW w:w="1557" w:type="dxa"/>
            <w:vAlign w:val="bottom"/>
          </w:tcPr>
          <w:p w:rsidR="001107F6" w:rsidRDefault="00BB24C5" w:rsidP="001107F6">
            <w:pPr>
              <w:ind w:firstLine="0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7D17A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7D17A5">
              <w:rPr>
                <w:sz w:val="24"/>
                <w:szCs w:val="24"/>
              </w:rPr>
              <w:t xml:space="preserve"> В-03П:      Д320-50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1107F6">
            <w:pPr>
              <w:ind w:firstLine="0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7D17A5">
              <w:rPr>
                <w:sz w:val="24"/>
                <w:szCs w:val="24"/>
              </w:rPr>
              <w:t xml:space="preserve"> В-03П:      Д320-50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 w:rsidRPr="007D17A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асос</w:t>
            </w:r>
            <w:r w:rsidRPr="007D17A5">
              <w:rPr>
                <w:sz w:val="24"/>
                <w:szCs w:val="24"/>
              </w:rPr>
              <w:t xml:space="preserve"> В-03Г:      Д500-65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</w:tcPr>
          <w:p w:rsidR="001107F6" w:rsidRPr="007D17A5" w:rsidRDefault="001107F6" w:rsidP="007D17A5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7D17A5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420 м3"/>
              </w:smartTagPr>
              <w:r w:rsidRPr="007D17A5">
                <w:rPr>
                  <w:sz w:val="24"/>
                  <w:szCs w:val="24"/>
                </w:rPr>
                <w:t>420 м3</w:t>
              </w:r>
            </w:smartTag>
            <w:r w:rsidRPr="007D17A5">
              <w:rPr>
                <w:sz w:val="24"/>
                <w:szCs w:val="24"/>
              </w:rPr>
              <w:t xml:space="preserve"> /час.,    Р = 100 кВт,           Н =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7D17A5">
                <w:rPr>
                  <w:sz w:val="24"/>
                  <w:szCs w:val="24"/>
                </w:rPr>
                <w:t>45 м</w:t>
              </w:r>
            </w:smartTag>
            <w:r w:rsidRPr="007D17A5">
              <w:rPr>
                <w:sz w:val="24"/>
                <w:szCs w:val="24"/>
              </w:rPr>
              <w:t>.вод.ст.,   n = 980 об/мин.</w:t>
            </w: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7D17A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101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 w:rsidRPr="007D17A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асос</w:t>
            </w:r>
            <w:r w:rsidRPr="007D17A5">
              <w:rPr>
                <w:sz w:val="24"/>
                <w:szCs w:val="24"/>
              </w:rPr>
              <w:t xml:space="preserve"> В-03Г:      Д500-65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102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7D17A5">
              <w:rPr>
                <w:sz w:val="24"/>
                <w:szCs w:val="24"/>
              </w:rPr>
              <w:t xml:space="preserve"> В-03Т:      Д500-65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</w:tcPr>
          <w:p w:rsidR="001107F6" w:rsidRPr="007D17A5" w:rsidRDefault="001107F6" w:rsidP="007D17A5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7D17A5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420 м3"/>
              </w:smartTagPr>
              <w:r w:rsidRPr="007D17A5">
                <w:rPr>
                  <w:sz w:val="24"/>
                  <w:szCs w:val="24"/>
                </w:rPr>
                <w:t>420 м3</w:t>
              </w:r>
            </w:smartTag>
            <w:r w:rsidRPr="007D17A5">
              <w:rPr>
                <w:sz w:val="24"/>
                <w:szCs w:val="24"/>
              </w:rPr>
              <w:t xml:space="preserve"> /час.,    Р = 100 кВт,           Н =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7D17A5">
                <w:rPr>
                  <w:sz w:val="24"/>
                  <w:szCs w:val="24"/>
                </w:rPr>
                <w:t>45 м</w:t>
              </w:r>
            </w:smartTag>
            <w:r w:rsidRPr="007D17A5">
              <w:rPr>
                <w:sz w:val="24"/>
                <w:szCs w:val="24"/>
              </w:rPr>
              <w:t>.вод.ст.,   n = 980 об/мин.</w:t>
            </w: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7D17A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103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D30DAD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7D17A5">
              <w:rPr>
                <w:sz w:val="24"/>
                <w:szCs w:val="24"/>
              </w:rPr>
              <w:t xml:space="preserve"> В-03Т:      Д500-65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Pr="007D17A5" w:rsidRDefault="001107F6" w:rsidP="000D349A">
            <w:pPr>
              <w:ind w:firstLine="0"/>
              <w:jc w:val="center"/>
              <w:rPr>
                <w:sz w:val="24"/>
                <w:szCs w:val="24"/>
              </w:rPr>
            </w:pPr>
            <w:r w:rsidRPr="007D17A5">
              <w:rPr>
                <w:sz w:val="24"/>
                <w:szCs w:val="24"/>
              </w:rPr>
              <w:t>104</w:t>
            </w:r>
          </w:p>
        </w:tc>
        <w:tc>
          <w:tcPr>
            <w:tcW w:w="3377" w:type="dxa"/>
            <w:vAlign w:val="bottom"/>
          </w:tcPr>
          <w:p w:rsidR="001107F6" w:rsidRPr="007D17A5" w:rsidRDefault="001107F6" w:rsidP="007D17A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Pr="007D17A5">
              <w:rPr>
                <w:sz w:val="24"/>
                <w:szCs w:val="24"/>
              </w:rPr>
              <w:t>В-03Г:      Д500-36</w:t>
            </w:r>
          </w:p>
        </w:tc>
        <w:tc>
          <w:tcPr>
            <w:tcW w:w="1420" w:type="dxa"/>
            <w:vMerge w:val="restart"/>
            <w:vAlign w:val="center"/>
          </w:tcPr>
          <w:p w:rsidR="001107F6" w:rsidRDefault="001107F6" w:rsidP="004A34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1107F6" w:rsidRPr="001107F6" w:rsidRDefault="001107F6" w:rsidP="004A34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107F6">
              <w:rPr>
                <w:sz w:val="24"/>
                <w:szCs w:val="24"/>
              </w:rPr>
              <w:t>зд. 2003,    ТОУ-31</w:t>
            </w:r>
          </w:p>
        </w:tc>
        <w:tc>
          <w:tcPr>
            <w:tcW w:w="1700" w:type="dxa"/>
            <w:vMerge w:val="restart"/>
          </w:tcPr>
          <w:p w:rsidR="001107F6" w:rsidRPr="007D17A5" w:rsidRDefault="001107F6" w:rsidP="001107F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1107F6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500 м3"/>
              </w:smartTagPr>
              <w:r w:rsidRPr="001107F6">
                <w:rPr>
                  <w:sz w:val="24"/>
                  <w:szCs w:val="24"/>
                </w:rPr>
                <w:t>500 м3</w:t>
              </w:r>
            </w:smartTag>
            <w:r w:rsidRPr="001107F6">
              <w:rPr>
                <w:sz w:val="24"/>
                <w:szCs w:val="24"/>
              </w:rPr>
              <w:t xml:space="preserve"> /час.,    Р = 75 кВт,           Н = </w:t>
            </w:r>
            <w:smartTag w:uri="urn:schemas-microsoft-com:office:smarttags" w:element="metricconverter">
              <w:smartTagPr>
                <w:attr w:name="ProductID" w:val="36 м"/>
              </w:smartTagPr>
              <w:r w:rsidRPr="001107F6">
                <w:rPr>
                  <w:sz w:val="24"/>
                  <w:szCs w:val="24"/>
                </w:rPr>
                <w:t>36 м</w:t>
              </w:r>
            </w:smartTag>
            <w:r w:rsidRPr="001107F6">
              <w:rPr>
                <w:sz w:val="24"/>
                <w:szCs w:val="24"/>
              </w:rPr>
              <w:t>.вод.ст.,   n = 980 об/мин.</w:t>
            </w: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7D17A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07F6" w:rsidRPr="00204A32" w:rsidTr="00D0297A">
        <w:tc>
          <w:tcPr>
            <w:tcW w:w="593" w:type="dxa"/>
            <w:gridSpan w:val="2"/>
            <w:vAlign w:val="bottom"/>
          </w:tcPr>
          <w:p w:rsidR="001107F6" w:rsidRDefault="001107F6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3377" w:type="dxa"/>
            <w:vAlign w:val="bottom"/>
          </w:tcPr>
          <w:p w:rsidR="001107F6" w:rsidRPr="00181F85" w:rsidRDefault="001107F6" w:rsidP="007D17A5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Pr="007D17A5">
              <w:rPr>
                <w:sz w:val="24"/>
                <w:szCs w:val="24"/>
              </w:rPr>
              <w:t>В-03Г:      Д500-36</w:t>
            </w:r>
          </w:p>
        </w:tc>
        <w:tc>
          <w:tcPr>
            <w:tcW w:w="1420" w:type="dxa"/>
            <w:vMerge/>
          </w:tcPr>
          <w:p w:rsidR="001107F6" w:rsidRPr="00181F85" w:rsidRDefault="001107F6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1107F6" w:rsidRPr="00181F85" w:rsidRDefault="001107F6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1107F6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  <w:vAlign w:val="bottom"/>
          </w:tcPr>
          <w:p w:rsidR="001107F6" w:rsidRPr="00181F85" w:rsidRDefault="001107F6" w:rsidP="001107F6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106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В-03:         22НДС</w:t>
            </w:r>
            <w:r w:rsidRPr="00F9338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vMerge w:val="restart"/>
            <w:vAlign w:val="center"/>
          </w:tcPr>
          <w:p w:rsidR="004A34A2" w:rsidRPr="00F93388" w:rsidRDefault="004A34A2" w:rsidP="004A34A2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  <w:p w:rsidR="004A34A2" w:rsidRDefault="004A34A2" w:rsidP="004A34A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4A34A2" w:rsidRPr="00181F85" w:rsidRDefault="004A34A2" w:rsidP="004A34A2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4A34A2">
              <w:rPr>
                <w:sz w:val="24"/>
                <w:szCs w:val="24"/>
              </w:rPr>
              <w:t>зд. 2004,      ТОУ-41</w:t>
            </w:r>
          </w:p>
        </w:tc>
        <w:tc>
          <w:tcPr>
            <w:tcW w:w="1700" w:type="dxa"/>
            <w:vMerge w:val="restart"/>
          </w:tcPr>
          <w:p w:rsidR="004A34A2" w:rsidRPr="001107F6" w:rsidRDefault="004A34A2" w:rsidP="001107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07F6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3600 м3"/>
              </w:smartTagPr>
              <w:r w:rsidRPr="001107F6">
                <w:rPr>
                  <w:sz w:val="24"/>
                  <w:szCs w:val="24"/>
                </w:rPr>
                <w:t>3600 м3</w:t>
              </w:r>
            </w:smartTag>
            <w:r w:rsidRPr="001107F6">
              <w:rPr>
                <w:sz w:val="24"/>
                <w:szCs w:val="24"/>
              </w:rPr>
              <w:t xml:space="preserve"> /час., Р = 630 кВт,          Н = </w:t>
            </w:r>
            <w:smartTag w:uri="urn:schemas-microsoft-com:office:smarttags" w:element="metricconverter">
              <w:smartTagPr>
                <w:attr w:name="ProductID" w:val="52 м"/>
              </w:smartTagPr>
              <w:r w:rsidRPr="001107F6">
                <w:rPr>
                  <w:sz w:val="24"/>
                  <w:szCs w:val="24"/>
                </w:rPr>
                <w:t>52 м</w:t>
              </w:r>
            </w:smartTag>
            <w:r w:rsidRPr="001107F6">
              <w:rPr>
                <w:sz w:val="24"/>
                <w:szCs w:val="24"/>
              </w:rPr>
              <w:t>.вод.ст.,   n = 740 об/мин.</w:t>
            </w: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107F6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107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В-03:         22НДС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107F6" w:rsidRDefault="004A34A2" w:rsidP="00181F8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В-03:         22НДС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107F6" w:rsidRDefault="004A34A2" w:rsidP="00181F8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109</w:t>
            </w:r>
          </w:p>
        </w:tc>
        <w:tc>
          <w:tcPr>
            <w:tcW w:w="3377" w:type="dxa"/>
            <w:vAlign w:val="bottom"/>
          </w:tcPr>
          <w:p w:rsidR="004A34A2" w:rsidRPr="001107F6" w:rsidRDefault="004A34A2" w:rsidP="001107F6">
            <w:pPr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В-03П:   К160/30А</w:t>
            </w:r>
          </w:p>
        </w:tc>
        <w:tc>
          <w:tcPr>
            <w:tcW w:w="1420" w:type="dxa"/>
            <w:vMerge/>
          </w:tcPr>
          <w:p w:rsidR="004A34A2" w:rsidRPr="001107F6" w:rsidRDefault="004A34A2" w:rsidP="00181F85">
            <w:pPr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vMerge w:val="restart"/>
          </w:tcPr>
          <w:p w:rsidR="004A34A2" w:rsidRPr="001107F6" w:rsidRDefault="004A34A2" w:rsidP="001107F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107F6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140 м3"/>
              </w:smartTagPr>
              <w:r w:rsidRPr="001107F6">
                <w:rPr>
                  <w:sz w:val="24"/>
                  <w:szCs w:val="24"/>
                </w:rPr>
                <w:t>140 м3</w:t>
              </w:r>
            </w:smartTag>
            <w:r w:rsidRPr="001107F6">
              <w:rPr>
                <w:sz w:val="24"/>
                <w:szCs w:val="24"/>
              </w:rPr>
              <w:t xml:space="preserve"> /час.,   Р = 18,5 кВт,           Н = </w:t>
            </w:r>
            <w:smartTag w:uri="urn:schemas-microsoft-com:office:smarttags" w:element="metricconverter">
              <w:smartTagPr>
                <w:attr w:name="ProductID" w:val="28,6 м"/>
              </w:smartTagPr>
              <w:r w:rsidRPr="001107F6">
                <w:rPr>
                  <w:sz w:val="24"/>
                  <w:szCs w:val="24"/>
                </w:rPr>
                <w:t>28,6 м</w:t>
              </w:r>
            </w:smartTag>
            <w:r w:rsidRPr="001107F6">
              <w:rPr>
                <w:sz w:val="24"/>
                <w:szCs w:val="24"/>
              </w:rPr>
              <w:t>.вод.ст.,   n = 1450 об/мин</w:t>
            </w: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107F6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110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В-03П:   К160/30А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111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В-03П:   К160/30А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112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В-03Г:      Д500-65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</w:tcPr>
          <w:p w:rsidR="004A34A2" w:rsidRPr="001107F6" w:rsidRDefault="004A34A2" w:rsidP="004A34A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A34A2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420 м3"/>
              </w:smartTagPr>
              <w:r w:rsidRPr="004A34A2">
                <w:rPr>
                  <w:sz w:val="24"/>
                  <w:szCs w:val="24"/>
                </w:rPr>
                <w:t>420 м3</w:t>
              </w:r>
            </w:smartTag>
            <w:r w:rsidRPr="004A34A2">
              <w:rPr>
                <w:sz w:val="24"/>
                <w:szCs w:val="24"/>
              </w:rPr>
              <w:t xml:space="preserve"> /час.,    Р = 100 кВт,           Н =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4A34A2">
                <w:rPr>
                  <w:sz w:val="24"/>
                  <w:szCs w:val="24"/>
                </w:rPr>
                <w:t>45 м</w:t>
              </w:r>
            </w:smartTag>
            <w:r w:rsidRPr="004A34A2">
              <w:rPr>
                <w:sz w:val="24"/>
                <w:szCs w:val="24"/>
              </w:rPr>
              <w:t>.вод.ст.,   n = 980 об/мин.</w:t>
            </w: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107F6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113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В-03Г:      Д500-65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114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В-03Г:      Д500-65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</w:tcPr>
          <w:p w:rsidR="004A34A2" w:rsidRPr="00F93388" w:rsidRDefault="004A34A2" w:rsidP="004A34A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A34A2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420 м3"/>
              </w:smartTagPr>
              <w:r w:rsidRPr="004A34A2">
                <w:rPr>
                  <w:sz w:val="24"/>
                  <w:szCs w:val="24"/>
                </w:rPr>
                <w:t>420 м3</w:t>
              </w:r>
            </w:smartTag>
            <w:r w:rsidRPr="004A34A2">
              <w:rPr>
                <w:sz w:val="24"/>
                <w:szCs w:val="24"/>
              </w:rPr>
              <w:t xml:space="preserve"> </w:t>
            </w:r>
            <w:r w:rsidRPr="004A34A2">
              <w:rPr>
                <w:sz w:val="24"/>
                <w:szCs w:val="24"/>
              </w:rPr>
              <w:lastRenderedPageBreak/>
              <w:t xml:space="preserve">/час.,    Р = 100 кВт,           Н = </w:t>
            </w:r>
            <w:smartTag w:uri="urn:schemas-microsoft-com:office:smarttags" w:element="metricconverter">
              <w:smartTagPr>
                <w:attr w:name="ProductID" w:val="45 м"/>
              </w:smartTagPr>
              <w:r w:rsidRPr="004A34A2">
                <w:rPr>
                  <w:sz w:val="24"/>
                  <w:szCs w:val="24"/>
                </w:rPr>
                <w:t>45 м</w:t>
              </w:r>
            </w:smartTag>
            <w:r w:rsidRPr="004A34A2">
              <w:rPr>
                <w:sz w:val="24"/>
                <w:szCs w:val="24"/>
              </w:rPr>
              <w:t>.вод.ст.,   n = 980 об/мин.</w:t>
            </w: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lastRenderedPageBreak/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4A34A2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115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1107F6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1107F6">
              <w:rPr>
                <w:sz w:val="24"/>
                <w:szCs w:val="24"/>
              </w:rPr>
              <w:t xml:space="preserve"> В-03Т:      Д500-65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107F6" w:rsidRDefault="004A34A2" w:rsidP="001107F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107F6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lastRenderedPageBreak/>
              <w:t>116</w:t>
            </w:r>
          </w:p>
        </w:tc>
        <w:tc>
          <w:tcPr>
            <w:tcW w:w="3377" w:type="dxa"/>
            <w:vAlign w:val="bottom"/>
          </w:tcPr>
          <w:p w:rsidR="004A34A2" w:rsidRPr="004A34A2" w:rsidRDefault="004A34A2" w:rsidP="001107F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4A34A2">
              <w:rPr>
                <w:sz w:val="24"/>
                <w:szCs w:val="24"/>
              </w:rPr>
              <w:t xml:space="preserve"> В-03:         12НДС</w:t>
            </w:r>
          </w:p>
        </w:tc>
        <w:tc>
          <w:tcPr>
            <w:tcW w:w="1420" w:type="dxa"/>
            <w:vMerge w:val="restart"/>
            <w:vAlign w:val="center"/>
          </w:tcPr>
          <w:p w:rsidR="004A34A2" w:rsidRDefault="004A34A2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54</w:t>
            </w:r>
          </w:p>
          <w:p w:rsidR="004A34A2" w:rsidRPr="00181F85" w:rsidRDefault="004A34A2" w:rsidP="00DA307F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 w:rsidRPr="004A34A2">
              <w:rPr>
                <w:sz w:val="24"/>
                <w:szCs w:val="24"/>
              </w:rPr>
              <w:t>зд. 200/2, ТОУ-22</w:t>
            </w:r>
          </w:p>
        </w:tc>
        <w:tc>
          <w:tcPr>
            <w:tcW w:w="1700" w:type="dxa"/>
            <w:vMerge w:val="restart"/>
          </w:tcPr>
          <w:p w:rsidR="004A34A2" w:rsidRPr="004A34A2" w:rsidRDefault="004A34A2" w:rsidP="004A34A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A34A2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900 м3"/>
              </w:smartTagPr>
              <w:r w:rsidRPr="004A34A2">
                <w:rPr>
                  <w:sz w:val="24"/>
                  <w:szCs w:val="24"/>
                </w:rPr>
                <w:t>900 м3</w:t>
              </w:r>
            </w:smartTag>
            <w:r w:rsidRPr="004A34A2">
              <w:rPr>
                <w:sz w:val="24"/>
                <w:szCs w:val="24"/>
              </w:rPr>
              <w:t xml:space="preserve"> /час.,   Р = 200 кВт,          Н = </w:t>
            </w:r>
            <w:smartTag w:uri="urn:schemas-microsoft-com:office:smarttags" w:element="metricconverter">
              <w:smartTagPr>
                <w:attr w:name="ProductID" w:val="51 м"/>
              </w:smartTagPr>
              <w:r w:rsidRPr="004A34A2">
                <w:rPr>
                  <w:sz w:val="24"/>
                  <w:szCs w:val="24"/>
                </w:rPr>
                <w:t>51 м</w:t>
              </w:r>
            </w:smartTag>
            <w:r w:rsidRPr="004A34A2">
              <w:rPr>
                <w:sz w:val="24"/>
                <w:szCs w:val="24"/>
              </w:rPr>
              <w:t>.вод.ст.,   n = 1450 об/мин</w:t>
            </w:r>
            <w:r w:rsidRPr="00F93388">
              <w:rPr>
                <w:sz w:val="20"/>
                <w:szCs w:val="20"/>
              </w:rPr>
              <w:t>.</w:t>
            </w: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4A34A2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3377" w:type="dxa"/>
            <w:vAlign w:val="bottom"/>
          </w:tcPr>
          <w:p w:rsidR="004A34A2" w:rsidRPr="004A34A2" w:rsidRDefault="004A34A2" w:rsidP="004A34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</w:t>
            </w:r>
            <w:r w:rsidRPr="004A34A2">
              <w:rPr>
                <w:sz w:val="24"/>
                <w:szCs w:val="24"/>
              </w:rPr>
              <w:t xml:space="preserve"> В-03:         12НДС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118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4A34A2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4A34A2">
              <w:rPr>
                <w:sz w:val="24"/>
                <w:szCs w:val="24"/>
              </w:rPr>
              <w:t xml:space="preserve"> В-03:         12НДС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119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4A34A2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4A34A2">
              <w:rPr>
                <w:sz w:val="24"/>
                <w:szCs w:val="24"/>
              </w:rPr>
              <w:t xml:space="preserve"> В-03Г:         6НДВ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 w:val="restart"/>
          </w:tcPr>
          <w:p w:rsidR="004A34A2" w:rsidRPr="004A34A2" w:rsidRDefault="004A34A2" w:rsidP="004A34A2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4A34A2">
              <w:rPr>
                <w:sz w:val="24"/>
                <w:szCs w:val="24"/>
              </w:rPr>
              <w:t xml:space="preserve">Q = </w:t>
            </w:r>
            <w:smartTag w:uri="urn:schemas-microsoft-com:office:smarttags" w:element="metricconverter">
              <w:smartTagPr>
                <w:attr w:name="ProductID" w:val="325 м3"/>
              </w:smartTagPr>
              <w:r w:rsidRPr="004A34A2">
                <w:rPr>
                  <w:sz w:val="24"/>
                  <w:szCs w:val="24"/>
                </w:rPr>
                <w:t>325 м3</w:t>
              </w:r>
            </w:smartTag>
            <w:r w:rsidRPr="004A34A2">
              <w:rPr>
                <w:sz w:val="24"/>
                <w:szCs w:val="24"/>
              </w:rPr>
              <w:t xml:space="preserve"> /час.,    Р = 75 кВт,           Н = </w:t>
            </w:r>
            <w:smartTag w:uri="urn:schemas-microsoft-com:office:smarttags" w:element="metricconverter">
              <w:smartTagPr>
                <w:attr w:name="ProductID" w:val="49 м"/>
              </w:smartTagPr>
              <w:r w:rsidRPr="004A34A2">
                <w:rPr>
                  <w:sz w:val="24"/>
                  <w:szCs w:val="24"/>
                </w:rPr>
                <w:t>49 м</w:t>
              </w:r>
            </w:smartTag>
            <w:r w:rsidRPr="004A34A2">
              <w:rPr>
                <w:sz w:val="24"/>
                <w:szCs w:val="24"/>
              </w:rPr>
              <w:t>.вод.ст.,   n = 1460 об/мин.</w:t>
            </w: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4A34A2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A34A2" w:rsidRPr="00204A32" w:rsidTr="00D0297A">
        <w:tc>
          <w:tcPr>
            <w:tcW w:w="593" w:type="dxa"/>
            <w:gridSpan w:val="2"/>
            <w:vAlign w:val="bottom"/>
          </w:tcPr>
          <w:p w:rsidR="004A34A2" w:rsidRDefault="004A34A2" w:rsidP="000D349A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120</w:t>
            </w:r>
          </w:p>
        </w:tc>
        <w:tc>
          <w:tcPr>
            <w:tcW w:w="3377" w:type="dxa"/>
            <w:vAlign w:val="bottom"/>
          </w:tcPr>
          <w:p w:rsidR="004A34A2" w:rsidRPr="00181F85" w:rsidRDefault="004A34A2" w:rsidP="004A34A2">
            <w:pPr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Насос</w:t>
            </w:r>
            <w:r w:rsidRPr="004A34A2">
              <w:rPr>
                <w:sz w:val="24"/>
                <w:szCs w:val="24"/>
              </w:rPr>
              <w:t xml:space="preserve"> В-03Г:         6НДВ</w:t>
            </w:r>
          </w:p>
        </w:tc>
        <w:tc>
          <w:tcPr>
            <w:tcW w:w="1420" w:type="dxa"/>
            <w:vMerge/>
          </w:tcPr>
          <w:p w:rsidR="004A34A2" w:rsidRPr="00181F85" w:rsidRDefault="004A34A2" w:rsidP="00181F85">
            <w:pPr>
              <w:ind w:firstLine="0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vMerge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557" w:type="dxa"/>
            <w:vAlign w:val="bottom"/>
          </w:tcPr>
          <w:p w:rsidR="004A34A2" w:rsidRDefault="00BB24C5" w:rsidP="00BB24C5">
            <w:pPr>
              <w:ind w:firstLine="0"/>
              <w:jc w:val="center"/>
            </w:pPr>
            <w:r>
              <w:rPr>
                <w:sz w:val="24"/>
                <w:szCs w:val="24"/>
              </w:rPr>
              <w:t>31.10.</w:t>
            </w:r>
            <w:r w:rsidRPr="00B27A67">
              <w:rPr>
                <w:sz w:val="24"/>
                <w:szCs w:val="24"/>
              </w:rPr>
              <w:t>2013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spacing w:after="200"/>
              <w:ind w:firstLine="0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CE5611">
        <w:trPr>
          <w:gridBefore w:val="1"/>
          <w:wBefore w:w="6" w:type="dxa"/>
        </w:trPr>
        <w:tc>
          <w:tcPr>
            <w:tcW w:w="8641" w:type="dxa"/>
            <w:gridSpan w:val="5"/>
          </w:tcPr>
          <w:p w:rsidR="004A34A2" w:rsidRPr="00181F85" w:rsidRDefault="00DD35F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</w:t>
            </w:r>
            <w:r w:rsidR="004A34A2" w:rsidRPr="00181F85">
              <w:rPr>
                <w:sz w:val="24"/>
                <w:szCs w:val="24"/>
                <w:lang w:val="en-US" w:eastAsia="en-US"/>
              </w:rPr>
              <w:t>Всего без НДС: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CE5611">
        <w:trPr>
          <w:gridBefore w:val="1"/>
          <w:wBefore w:w="6" w:type="dxa"/>
        </w:trPr>
        <w:tc>
          <w:tcPr>
            <w:tcW w:w="8641" w:type="dxa"/>
            <w:gridSpan w:val="5"/>
          </w:tcPr>
          <w:p w:rsidR="004A34A2" w:rsidRPr="00181F85" w:rsidRDefault="00DD35F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</w:t>
            </w:r>
            <w:r w:rsidR="004A34A2" w:rsidRPr="00181F85">
              <w:rPr>
                <w:sz w:val="24"/>
                <w:szCs w:val="24"/>
                <w:lang w:val="en-US" w:eastAsia="en-US"/>
              </w:rPr>
              <w:t>Сумма НДС: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4A34A2" w:rsidRPr="00204A32" w:rsidTr="00CE5611">
        <w:trPr>
          <w:gridBefore w:val="1"/>
          <w:wBefore w:w="6" w:type="dxa"/>
        </w:trPr>
        <w:tc>
          <w:tcPr>
            <w:tcW w:w="8641" w:type="dxa"/>
            <w:gridSpan w:val="5"/>
          </w:tcPr>
          <w:p w:rsidR="004A34A2" w:rsidRPr="00181F85" w:rsidRDefault="00DD35FE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4A34A2" w:rsidRPr="00181F85">
              <w:rPr>
                <w:sz w:val="24"/>
                <w:szCs w:val="24"/>
                <w:lang w:val="en-US" w:eastAsia="en-US"/>
              </w:rPr>
              <w:t>ИТОГО с НДС:</w:t>
            </w:r>
          </w:p>
        </w:tc>
        <w:tc>
          <w:tcPr>
            <w:tcW w:w="1560" w:type="dxa"/>
          </w:tcPr>
          <w:p w:rsidR="004A34A2" w:rsidRPr="00181F85" w:rsidRDefault="004A34A2" w:rsidP="00181F85">
            <w:pPr>
              <w:ind w:firstLine="0"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</w:tbl>
    <w:p w:rsidR="006D5934" w:rsidRPr="00204A32" w:rsidRDefault="006D5934" w:rsidP="001429BF">
      <w:pPr>
        <w:ind w:firstLine="426"/>
        <w:rPr>
          <w:sz w:val="24"/>
          <w:szCs w:val="24"/>
        </w:rPr>
      </w:pPr>
      <w:r w:rsidRPr="00204A32">
        <w:rPr>
          <w:sz w:val="24"/>
          <w:szCs w:val="24"/>
        </w:rPr>
        <w:t xml:space="preserve">     </w:t>
      </w:r>
    </w:p>
    <w:p w:rsidR="006D5934" w:rsidRPr="0081081F" w:rsidRDefault="006D5934" w:rsidP="00505DA0">
      <w:pPr>
        <w:numPr>
          <w:ilvl w:val="0"/>
          <w:numId w:val="10"/>
        </w:numPr>
        <w:spacing w:line="240" w:lineRule="auto"/>
        <w:jc w:val="both"/>
        <w:rPr>
          <w:sz w:val="24"/>
          <w:szCs w:val="24"/>
        </w:rPr>
      </w:pPr>
      <w:r w:rsidRPr="0081081F">
        <w:rPr>
          <w:sz w:val="24"/>
          <w:szCs w:val="24"/>
        </w:rPr>
        <w:t xml:space="preserve">Стоимость работ, в том числе НДС  составляет:  </w:t>
      </w:r>
      <w:r w:rsidR="00C66DFE" w:rsidRPr="0081081F">
        <w:rPr>
          <w:sz w:val="24"/>
          <w:szCs w:val="24"/>
          <w:lang w:eastAsia="en-US"/>
        </w:rPr>
        <w:t>_________</w:t>
      </w:r>
      <w:r w:rsidRPr="0081081F">
        <w:rPr>
          <w:sz w:val="24"/>
          <w:szCs w:val="24"/>
          <w:lang w:eastAsia="en-US"/>
        </w:rPr>
        <w:t>(</w:t>
      </w:r>
      <w:r w:rsidR="00C66DFE" w:rsidRPr="0081081F">
        <w:rPr>
          <w:sz w:val="24"/>
          <w:szCs w:val="24"/>
          <w:lang w:eastAsia="en-US"/>
        </w:rPr>
        <w:t>____________</w:t>
      </w:r>
      <w:r w:rsidRPr="0081081F">
        <w:rPr>
          <w:sz w:val="24"/>
          <w:szCs w:val="24"/>
          <w:lang w:eastAsia="en-US"/>
        </w:rPr>
        <w:t xml:space="preserve">) рубль </w:t>
      </w:r>
      <w:r w:rsidR="00C66DFE" w:rsidRPr="0081081F">
        <w:rPr>
          <w:sz w:val="24"/>
          <w:szCs w:val="24"/>
          <w:lang w:eastAsia="en-US"/>
        </w:rPr>
        <w:t>__</w:t>
      </w:r>
      <w:r w:rsidRPr="0081081F">
        <w:rPr>
          <w:sz w:val="24"/>
          <w:szCs w:val="24"/>
          <w:lang w:eastAsia="en-US"/>
        </w:rPr>
        <w:t xml:space="preserve"> копеек</w:t>
      </w:r>
      <w:r w:rsidRPr="0081081F">
        <w:rPr>
          <w:sz w:val="24"/>
          <w:szCs w:val="24"/>
        </w:rPr>
        <w:t>.</w:t>
      </w:r>
    </w:p>
    <w:p w:rsidR="009E0EEB" w:rsidRPr="009E0EEB" w:rsidRDefault="006D5934" w:rsidP="009E0EEB">
      <w:pPr>
        <w:numPr>
          <w:ilvl w:val="0"/>
          <w:numId w:val="10"/>
        </w:numPr>
        <w:spacing w:line="240" w:lineRule="auto"/>
        <w:jc w:val="both"/>
        <w:rPr>
          <w:sz w:val="24"/>
          <w:szCs w:val="24"/>
        </w:rPr>
      </w:pPr>
      <w:r w:rsidRPr="0081081F">
        <w:rPr>
          <w:spacing w:val="-2"/>
          <w:sz w:val="24"/>
          <w:szCs w:val="24"/>
        </w:rPr>
        <w:t xml:space="preserve"> Порядок и форма расчетов:  в </w:t>
      </w:r>
      <w:r w:rsidRPr="0081081F">
        <w:rPr>
          <w:sz w:val="24"/>
          <w:szCs w:val="24"/>
        </w:rPr>
        <w:t xml:space="preserve"> течение </w:t>
      </w:r>
      <w:r w:rsidR="00A91FF0" w:rsidRPr="00A91FF0">
        <w:rPr>
          <w:sz w:val="24"/>
          <w:szCs w:val="24"/>
        </w:rPr>
        <w:t>15</w:t>
      </w:r>
      <w:r w:rsidR="0081081F" w:rsidRPr="0081081F">
        <w:rPr>
          <w:sz w:val="24"/>
          <w:szCs w:val="24"/>
        </w:rPr>
        <w:t xml:space="preserve">-ти </w:t>
      </w:r>
      <w:r w:rsidR="00CE3E32">
        <w:rPr>
          <w:sz w:val="24"/>
          <w:szCs w:val="24"/>
        </w:rPr>
        <w:t>банковских</w:t>
      </w:r>
      <w:r w:rsidRPr="0081081F">
        <w:rPr>
          <w:sz w:val="24"/>
          <w:szCs w:val="24"/>
        </w:rPr>
        <w:t xml:space="preserve"> дней после подписания акта выполненных работ и предоставления</w:t>
      </w:r>
      <w:r w:rsidR="00646BEA">
        <w:rPr>
          <w:sz w:val="24"/>
          <w:szCs w:val="24"/>
        </w:rPr>
        <w:t xml:space="preserve"> оригинала</w:t>
      </w:r>
      <w:r w:rsidRPr="0081081F">
        <w:rPr>
          <w:sz w:val="24"/>
          <w:szCs w:val="24"/>
        </w:rPr>
        <w:t xml:space="preserve"> счёта-фактуры.</w:t>
      </w:r>
    </w:p>
    <w:p w:rsidR="00F2596B" w:rsidRDefault="00F2596B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p w:rsidR="00DA307F" w:rsidRDefault="00DA307F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p w:rsidR="00DA307F" w:rsidRDefault="00DA307F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p w:rsidR="00DA307F" w:rsidRDefault="00DA307F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p w:rsidR="00DA307F" w:rsidRDefault="00DA307F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p w:rsidR="00DA307F" w:rsidRDefault="00DA307F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p w:rsidR="00DA307F" w:rsidRDefault="00DA307F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sz w:val="24"/>
          <w:szCs w:val="24"/>
        </w:rPr>
      </w:pPr>
    </w:p>
    <w:tbl>
      <w:tblPr>
        <w:tblW w:w="10457" w:type="dxa"/>
        <w:tblLook w:val="00A0"/>
      </w:tblPr>
      <w:tblGrid>
        <w:gridCol w:w="5945"/>
        <w:gridCol w:w="4512"/>
      </w:tblGrid>
      <w:tr w:rsidR="00F2596B" w:rsidRPr="00FB0DF9" w:rsidTr="009F3232">
        <w:trPr>
          <w:trHeight w:val="1036"/>
        </w:trPr>
        <w:tc>
          <w:tcPr>
            <w:tcW w:w="5945" w:type="dxa"/>
          </w:tcPr>
          <w:p w:rsidR="00F2596B" w:rsidRDefault="00F2596B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Pr="00FB0DF9"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t>:</w:t>
            </w:r>
          </w:p>
          <w:p w:rsidR="002A0385" w:rsidRDefault="00F2596B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  <w:r w:rsidR="009F3232">
              <w:rPr>
                <w:b/>
                <w:sz w:val="24"/>
                <w:szCs w:val="24"/>
              </w:rPr>
              <w:t>ОАО «УЭХК»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A0385" w:rsidRDefault="002A0385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2A0385" w:rsidRDefault="002A0385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</w:p>
          <w:p w:rsidR="00F2596B" w:rsidRPr="00FB0DF9" w:rsidRDefault="002A0385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 П.Д. Яцына                                                                                                                       </w:t>
            </w:r>
            <w:r w:rsidR="00F2596B"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512" w:type="dxa"/>
          </w:tcPr>
          <w:p w:rsidR="00F2596B" w:rsidRDefault="00F2596B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9F3232" w:rsidRDefault="009F3232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</w:rPr>
            </w:pPr>
          </w:p>
          <w:p w:rsidR="009F3232" w:rsidRDefault="009F3232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</w:rPr>
            </w:pPr>
          </w:p>
          <w:p w:rsidR="009F3232" w:rsidRDefault="009F3232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</w:rPr>
            </w:pPr>
          </w:p>
          <w:p w:rsidR="009F3232" w:rsidRDefault="009F3232" w:rsidP="009F3232">
            <w:pPr>
              <w:tabs>
                <w:tab w:val="left" w:pos="720"/>
              </w:tabs>
              <w:spacing w:line="274" w:lineRule="exact"/>
              <w:ind w:firstLine="0"/>
              <w:jc w:val="both"/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F2596B" w:rsidRPr="00FB0DF9" w:rsidRDefault="00F2596B" w:rsidP="009F3232">
            <w:pPr>
              <w:tabs>
                <w:tab w:val="left" w:pos="720"/>
              </w:tabs>
              <w:spacing w:line="274" w:lineRule="exact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6D5934" w:rsidRDefault="006D5934" w:rsidP="009E0EEB">
      <w:pPr>
        <w:shd w:val="clear" w:color="auto" w:fill="FFFFFF"/>
        <w:tabs>
          <w:tab w:val="left" w:pos="720"/>
        </w:tabs>
        <w:spacing w:line="274" w:lineRule="exact"/>
        <w:ind w:right="14" w:firstLine="0"/>
        <w:jc w:val="both"/>
        <w:rPr>
          <w:i/>
          <w:sz w:val="24"/>
          <w:szCs w:val="24"/>
        </w:rPr>
      </w:pPr>
    </w:p>
    <w:p w:rsidR="009400E7" w:rsidRDefault="009400E7" w:rsidP="009400E7">
      <w:pPr>
        <w:jc w:val="center"/>
        <w:sectPr w:rsidR="009400E7" w:rsidSect="009400E7">
          <w:footerReference w:type="even" r:id="rId8"/>
          <w:footerReference w:type="default" r:id="rId9"/>
          <w:pgSz w:w="11900" w:h="16820"/>
          <w:pgMar w:top="568" w:right="567" w:bottom="709" w:left="1134" w:header="720" w:footer="720" w:gutter="0"/>
          <w:cols w:space="60"/>
          <w:noEndnote/>
          <w:docGrid w:linePitch="299"/>
        </w:sectPr>
      </w:pPr>
    </w:p>
    <w:p w:rsidR="009400E7" w:rsidRPr="00CC6115" w:rsidRDefault="009400E7" w:rsidP="009400E7">
      <w:pPr>
        <w:jc w:val="center"/>
      </w:pPr>
      <w:r>
        <w:lastRenderedPageBreak/>
        <w:t xml:space="preserve">                                                                                                            </w:t>
      </w:r>
      <w:r w:rsidR="00E91D33">
        <w:t xml:space="preserve">                  Приложение № 2</w:t>
      </w:r>
      <w:r w:rsidRPr="00CC6115">
        <w:t xml:space="preserve"> к договору № </w:t>
      </w:r>
      <w:r>
        <w:t>04/___________от _____________</w:t>
      </w:r>
    </w:p>
    <w:tbl>
      <w:tblPr>
        <w:tblW w:w="15321" w:type="dxa"/>
        <w:tblInd w:w="-459" w:type="dxa"/>
        <w:tblLayout w:type="fixed"/>
        <w:tblLook w:val="04A0"/>
      </w:tblPr>
      <w:tblGrid>
        <w:gridCol w:w="627"/>
        <w:gridCol w:w="650"/>
        <w:gridCol w:w="732"/>
        <w:gridCol w:w="1110"/>
        <w:gridCol w:w="709"/>
        <w:gridCol w:w="1134"/>
        <w:gridCol w:w="1417"/>
        <w:gridCol w:w="691"/>
        <w:gridCol w:w="650"/>
        <w:gridCol w:w="733"/>
        <w:gridCol w:w="1186"/>
        <w:gridCol w:w="1134"/>
        <w:gridCol w:w="1418"/>
        <w:gridCol w:w="1395"/>
        <w:gridCol w:w="1735"/>
      </w:tblGrid>
      <w:tr w:rsidR="009400E7" w:rsidRPr="00CC6115" w:rsidTr="00796CD1">
        <w:trPr>
          <w:trHeight w:val="480"/>
        </w:trPr>
        <w:tc>
          <w:tcPr>
            <w:tcW w:w="153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0E7" w:rsidRPr="00E91D33" w:rsidRDefault="00E91D33" w:rsidP="00E91D33">
            <w:pPr>
              <w:ind w:firstLine="0"/>
              <w:rPr>
                <w:b/>
              </w:rPr>
            </w:pPr>
            <w:r>
              <w:t xml:space="preserve">                                                                                                                 </w:t>
            </w:r>
            <w:r w:rsidR="009400E7">
              <w:rPr>
                <w:b/>
              </w:rPr>
              <w:t xml:space="preserve"> </w:t>
            </w:r>
            <w:r w:rsidR="009400E7" w:rsidRPr="00CC6115">
              <w:rPr>
                <w:b/>
              </w:rPr>
              <w:t>Информация о контрагенте</w:t>
            </w:r>
          </w:p>
        </w:tc>
      </w:tr>
      <w:tr w:rsidR="009400E7" w:rsidRPr="00CC6115" w:rsidTr="00E91D33">
        <w:trPr>
          <w:trHeight w:val="28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0E7" w:rsidRPr="00CC6115" w:rsidRDefault="009400E7" w:rsidP="009400E7">
            <w:pPr>
              <w:jc w:val="center"/>
            </w:pPr>
            <w:r w:rsidRPr="00CC6115">
              <w:t>1</w:t>
            </w:r>
          </w:p>
        </w:tc>
        <w:tc>
          <w:tcPr>
            <w:tcW w:w="57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0E7" w:rsidRPr="00CC6115" w:rsidRDefault="009400E7" w:rsidP="009400E7">
            <w:pPr>
              <w:jc w:val="center"/>
            </w:pPr>
            <w:r w:rsidRPr="00CC6115">
              <w:t>2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0E7" w:rsidRPr="00CC6115" w:rsidRDefault="009400E7" w:rsidP="009400E7">
            <w:pPr>
              <w:jc w:val="center"/>
            </w:pPr>
            <w:r w:rsidRPr="00CC6115">
              <w:t> 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0E7" w:rsidRPr="00CC6115" w:rsidRDefault="009400E7" w:rsidP="009400E7">
            <w:pPr>
              <w:jc w:val="center"/>
            </w:pPr>
            <w:r w:rsidRPr="00CC6115">
              <w:t>3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0E7" w:rsidRPr="00CC6115" w:rsidRDefault="009400E7" w:rsidP="009400E7">
            <w:pPr>
              <w:jc w:val="center"/>
            </w:pPr>
            <w:r w:rsidRPr="00CC6115">
              <w:t>4</w:t>
            </w:r>
          </w:p>
        </w:tc>
      </w:tr>
      <w:tr w:rsidR="009400E7" w:rsidRPr="00CC6115" w:rsidTr="00E91D33">
        <w:trPr>
          <w:trHeight w:val="361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№ п/п</w:t>
            </w:r>
          </w:p>
        </w:tc>
        <w:tc>
          <w:tcPr>
            <w:tcW w:w="5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0E7" w:rsidRPr="00CC6115" w:rsidRDefault="009400E7" w:rsidP="00E91D33">
            <w:pPr>
              <w:ind w:firstLine="0"/>
            </w:pPr>
            <w:r w:rsidRPr="00CC6115">
              <w:t>Наименование контрагента (ИНН, вид деятельности)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 </w:t>
            </w:r>
          </w:p>
        </w:tc>
        <w:tc>
          <w:tcPr>
            <w:tcW w:w="65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0E7" w:rsidRPr="00CC6115" w:rsidRDefault="00E91D33" w:rsidP="00E91D33">
            <w:pPr>
              <w:jc w:val="center"/>
            </w:pPr>
            <w:r w:rsidRPr="0077381D">
              <w:t>Информация о цепочке собственников контрагента, включая бенефициаров (в том числе, конечных)</w:t>
            </w:r>
            <w:r w:rsidRPr="00CC6115">
              <w:t> </w:t>
            </w:r>
            <w:r w:rsidR="009400E7" w:rsidRPr="00CC6115">
              <w:t> 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ind w:firstLine="0"/>
              <w:jc w:val="center"/>
            </w:pPr>
            <w:r w:rsidRPr="00CC6115">
              <w:t>Информация о подтверждающих документах (наименование, реквизиты и т.д.)</w:t>
            </w:r>
          </w:p>
        </w:tc>
      </w:tr>
      <w:tr w:rsidR="009400E7" w:rsidRPr="00CC6115" w:rsidTr="00E91D33">
        <w:trPr>
          <w:trHeight w:val="2561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E7" w:rsidRPr="00CC6115" w:rsidRDefault="009400E7" w:rsidP="00E91D33"/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И</w:t>
            </w:r>
            <w:r w:rsidR="00E91D33">
              <w:t>И</w:t>
            </w:r>
            <w:r w:rsidRPr="00CC6115">
              <w:t>НН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О</w:t>
            </w:r>
            <w:r w:rsidR="00E91D33">
              <w:t>О</w:t>
            </w:r>
            <w:r w:rsidRPr="00CC6115">
              <w:t>ГРН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E91D33" w:rsidP="00E91D33">
            <w:pPr>
              <w:ind w:firstLine="0"/>
            </w:pPr>
            <w:r>
              <w:t>Н</w:t>
            </w:r>
            <w:r w:rsidR="009400E7" w:rsidRPr="00CC6115">
              <w:t>аименование краткое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E91D33" w:rsidP="00E91D33">
            <w:pPr>
              <w:ind w:firstLine="0"/>
            </w:pPr>
            <w:r>
              <w:t>К</w:t>
            </w:r>
            <w:r w:rsidR="009400E7" w:rsidRPr="00CC6115">
              <w:t>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E91D33" w:rsidP="00E91D33">
            <w:pPr>
              <w:ind w:firstLine="0"/>
            </w:pPr>
            <w:r>
              <w:t>Ф</w:t>
            </w:r>
            <w:r w:rsidR="009400E7" w:rsidRPr="00CC6115">
              <w:t>амилия, Имя, Отчество руководителя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ind w:firstLine="0"/>
              <w:jc w:val="both"/>
            </w:pPr>
            <w:r w:rsidRPr="00CC6115">
              <w:t>Серия и номер документа, удостоверяющего личность руководителя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№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И</w:t>
            </w:r>
            <w:r w:rsidR="00E91D33">
              <w:t>И</w:t>
            </w:r>
            <w:r w:rsidRPr="00CC6115">
              <w:t xml:space="preserve">НН 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jc w:val="center"/>
            </w:pPr>
            <w:r w:rsidRPr="00CC6115">
              <w:t>О</w:t>
            </w:r>
            <w:r w:rsidR="00E91D33">
              <w:t>О</w:t>
            </w:r>
            <w:r w:rsidRPr="00CC6115">
              <w:t>ГРН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E91D33" w:rsidP="00E91D33">
            <w:pPr>
              <w:ind w:firstLine="0"/>
            </w:pPr>
            <w:r>
              <w:t>Н</w:t>
            </w:r>
            <w:r w:rsidR="009400E7" w:rsidRPr="00CC6115">
              <w:t>аименование / ФИО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ind w:firstLine="0"/>
            </w:pPr>
            <w:r w:rsidRPr="00CC6115"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ind w:firstLine="0"/>
            </w:pPr>
            <w:r w:rsidRPr="00CC6115">
              <w:t>Серия и номер документа, удостоверяющего личность (для физического лица)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0E7" w:rsidRPr="00CC6115" w:rsidRDefault="009400E7" w:rsidP="00E91D33">
            <w:pPr>
              <w:ind w:firstLine="0"/>
            </w:pPr>
            <w:r w:rsidRPr="00CC6115">
              <w:t>Руководитель / участник / акционер / бенефициар</w:t>
            </w: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0E7" w:rsidRPr="00CC6115" w:rsidRDefault="009400E7" w:rsidP="00E91D33"/>
        </w:tc>
      </w:tr>
      <w:tr w:rsidR="009400E7" w:rsidRPr="00CC6115" w:rsidTr="00E91D3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</w:tr>
      <w:tr w:rsidR="009400E7" w:rsidRPr="00CC6115" w:rsidTr="00E91D3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0E7" w:rsidRPr="00CC6115" w:rsidRDefault="009400E7" w:rsidP="00E91D33">
            <w:pPr>
              <w:rPr>
                <w:i/>
                <w:iCs/>
                <w:color w:val="31849B"/>
              </w:rPr>
            </w:pPr>
            <w:r w:rsidRPr="00CC6115">
              <w:rPr>
                <w:i/>
                <w:iCs/>
                <w:color w:val="31849B"/>
              </w:rPr>
              <w:t> </w:t>
            </w:r>
          </w:p>
        </w:tc>
      </w:tr>
    </w:tbl>
    <w:p w:rsidR="009400E7" w:rsidRPr="00CC6115" w:rsidRDefault="009400E7" w:rsidP="00E91D33"/>
    <w:p w:rsidR="009400E7" w:rsidRPr="00CC6115" w:rsidRDefault="009400E7" w:rsidP="009400E7">
      <w:pPr>
        <w:spacing w:line="240" w:lineRule="auto"/>
      </w:pPr>
      <w:r w:rsidRPr="00CC6115">
        <w:tab/>
        <w:t>Порядок заполнения:</w:t>
      </w:r>
    </w:p>
    <w:p w:rsidR="009400E7" w:rsidRPr="009400E7" w:rsidRDefault="009400E7" w:rsidP="009400E7">
      <w:pPr>
        <w:spacing w:line="240" w:lineRule="auto"/>
        <w:jc w:val="both"/>
        <w:rPr>
          <w:spacing w:val="-2"/>
          <w:sz w:val="24"/>
          <w:szCs w:val="24"/>
        </w:rPr>
      </w:pPr>
      <w:r w:rsidRPr="009400E7">
        <w:rPr>
          <w:spacing w:val="-2"/>
          <w:sz w:val="24"/>
          <w:szCs w:val="24"/>
        </w:rPr>
        <w:t>-   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информации, для уставных капиталов выраженных в иностранной валюте, указывается в рублях по курсу Центрального банка России на дату предоставления настоящей информации.</w:t>
      </w:r>
    </w:p>
    <w:p w:rsidR="009400E7" w:rsidRPr="009400E7" w:rsidRDefault="009400E7" w:rsidP="009400E7">
      <w:pPr>
        <w:spacing w:line="240" w:lineRule="auto"/>
        <w:jc w:val="both"/>
        <w:rPr>
          <w:spacing w:val="-2"/>
          <w:sz w:val="24"/>
          <w:szCs w:val="24"/>
        </w:rPr>
      </w:pPr>
      <w:r w:rsidRPr="009400E7">
        <w:rPr>
          <w:spacing w:val="-2"/>
          <w:sz w:val="24"/>
          <w:szCs w:val="24"/>
        </w:rPr>
        <w:t>-   В случае,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капитале.</w:t>
      </w:r>
    </w:p>
    <w:p w:rsidR="009400E7" w:rsidRPr="009400E7" w:rsidRDefault="009400E7" w:rsidP="00E91D33">
      <w:pPr>
        <w:spacing w:line="240" w:lineRule="auto"/>
        <w:jc w:val="both"/>
        <w:rPr>
          <w:spacing w:val="-2"/>
          <w:sz w:val="24"/>
          <w:szCs w:val="24"/>
        </w:rPr>
      </w:pPr>
      <w:r w:rsidRPr="009400E7">
        <w:rPr>
          <w:spacing w:val="-2"/>
          <w:sz w:val="24"/>
          <w:szCs w:val="24"/>
        </w:rPr>
        <w:t>-   Для физических лиц 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адрес( в отношении нерезидентов также на английском языке или на  официальном языке страны юрисдикции, если английс</w:t>
      </w:r>
      <w:r w:rsidR="00E91D33">
        <w:rPr>
          <w:spacing w:val="-2"/>
          <w:sz w:val="24"/>
          <w:szCs w:val="24"/>
        </w:rPr>
        <w:t>кий таковым не является, организ</w:t>
      </w:r>
      <w:r w:rsidRPr="009400E7">
        <w:rPr>
          <w:spacing w:val="-2"/>
          <w:sz w:val="24"/>
          <w:szCs w:val="24"/>
        </w:rPr>
        <w:t>ационно-правовая форма  и идентификационный код в соответствии с правом страны юрисдикции.</w:t>
      </w:r>
    </w:p>
    <w:p w:rsidR="009400E7" w:rsidRDefault="009400E7" w:rsidP="009400E7">
      <w:pPr>
        <w:ind w:firstLine="708"/>
        <w:rPr>
          <w:color w:val="000000"/>
        </w:rPr>
      </w:pPr>
      <w:r w:rsidRPr="00CC6115">
        <w:rPr>
          <w:b/>
        </w:rPr>
        <w:tab/>
      </w:r>
      <w:r w:rsidRPr="00CC6115">
        <w:rPr>
          <w:b/>
        </w:rPr>
        <w:tab/>
      </w:r>
      <w:r w:rsidRPr="00CC6115">
        <w:rPr>
          <w:b/>
        </w:rPr>
        <w:tab/>
      </w:r>
      <w:r w:rsidRPr="00CC6115">
        <w:rPr>
          <w:b/>
        </w:rPr>
        <w:tab/>
      </w:r>
      <w:r w:rsidRPr="00CC6115">
        <w:rPr>
          <w:b/>
        </w:rPr>
        <w:tab/>
      </w:r>
      <w:r w:rsidRPr="00CC6115">
        <w:rPr>
          <w:b/>
        </w:rPr>
        <w:tab/>
      </w:r>
      <w:r w:rsidRPr="00CC6115">
        <w:rPr>
          <w:b/>
        </w:rPr>
        <w:tab/>
      </w:r>
      <w:r>
        <w:rPr>
          <w:b/>
        </w:rPr>
        <w:t xml:space="preserve">                                                   </w:t>
      </w:r>
      <w:r w:rsidR="00E91D33">
        <w:rPr>
          <w:b/>
        </w:rPr>
        <w:t xml:space="preserve">                                          </w:t>
      </w:r>
      <w:r>
        <w:rPr>
          <w:color w:val="000000"/>
        </w:rPr>
        <w:t>Исполнитель</w:t>
      </w:r>
    </w:p>
    <w:p w:rsidR="009400E7" w:rsidRDefault="009400E7" w:rsidP="009400E7">
      <w:pPr>
        <w:ind w:firstLine="708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</w:p>
    <w:p w:rsidR="009400E7" w:rsidRPr="00E91D33" w:rsidRDefault="009400E7" w:rsidP="00E91D33">
      <w:pPr>
        <w:ind w:firstLine="566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</w:t>
      </w:r>
      <w:r w:rsidR="00E91D33">
        <w:rPr>
          <w:color w:val="000000"/>
        </w:rPr>
        <w:t xml:space="preserve">                                        </w:t>
      </w:r>
      <w:r>
        <w:rPr>
          <w:color w:val="000000"/>
        </w:rPr>
        <w:t xml:space="preserve"> _______________/_________/</w:t>
      </w:r>
    </w:p>
    <w:sectPr w:rsidR="009400E7" w:rsidRPr="00E91D33" w:rsidSect="009400E7">
      <w:pgSz w:w="16840" w:h="11907" w:orient="landscape" w:code="9"/>
      <w:pgMar w:top="568" w:right="567" w:bottom="567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877" w:rsidRDefault="00FA6877">
      <w:r>
        <w:separator/>
      </w:r>
    </w:p>
  </w:endnote>
  <w:endnote w:type="continuationSeparator" w:id="0">
    <w:p w:rsidR="00FA6877" w:rsidRDefault="00FA6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AD" w:rsidRDefault="0057001D" w:rsidP="00D83A07">
    <w:pPr>
      <w:pStyle w:val="a7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0DA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0DAD" w:rsidRDefault="00D30DAD" w:rsidP="00F206F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DAD" w:rsidRPr="00472B68" w:rsidRDefault="00D30DAD" w:rsidP="00F8516D">
    <w:pPr>
      <w:pStyle w:val="a7"/>
      <w:ind w:firstLine="0"/>
      <w:rPr>
        <w:i/>
      </w:rPr>
    </w:pPr>
  </w:p>
  <w:p w:rsidR="00D30DAD" w:rsidRPr="00132BFE" w:rsidRDefault="00D30DAD" w:rsidP="00F8516D">
    <w:pPr>
      <w:pStyle w:val="a7"/>
      <w:ind w:firstLine="0"/>
      <w:rPr>
        <w:i/>
      </w:rPr>
    </w:pPr>
    <w:r w:rsidRPr="00132BFE">
      <w:rPr>
        <w:i/>
      </w:rPr>
      <w:t>_______________ Заказчик                                                                              ______________ Исполнитель</w:t>
    </w:r>
  </w:p>
  <w:p w:rsidR="00D30DAD" w:rsidRPr="00132BFE" w:rsidRDefault="00D30DAD" w:rsidP="00F206F6">
    <w:pPr>
      <w:pStyle w:val="a7"/>
      <w:ind w:right="360" w:firstLine="0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877" w:rsidRDefault="00FA6877">
      <w:r>
        <w:separator/>
      </w:r>
    </w:p>
  </w:footnote>
  <w:footnote w:type="continuationSeparator" w:id="0">
    <w:p w:rsidR="00FA6877" w:rsidRDefault="00FA6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FA1846"/>
    <w:lvl w:ilvl="0">
      <w:numFmt w:val="bullet"/>
      <w:lvlText w:val="*"/>
      <w:lvlJc w:val="left"/>
    </w:lvl>
  </w:abstractNum>
  <w:abstractNum w:abstractNumId="1">
    <w:nsid w:val="01873C93"/>
    <w:multiLevelType w:val="multilevel"/>
    <w:tmpl w:val="A5648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6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09B17FB1"/>
    <w:multiLevelType w:val="hybridMultilevel"/>
    <w:tmpl w:val="CF020B10"/>
    <w:lvl w:ilvl="0" w:tplc="EDFA2968">
      <w:start w:val="1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9D3033"/>
    <w:multiLevelType w:val="hybridMultilevel"/>
    <w:tmpl w:val="D0144090"/>
    <w:lvl w:ilvl="0" w:tplc="0E728FC4">
      <w:start w:val="1"/>
      <w:numFmt w:val="decimal"/>
      <w:lvlText w:val="%1."/>
      <w:lvlJc w:val="left"/>
      <w:pPr>
        <w:tabs>
          <w:tab w:val="num" w:pos="1120"/>
        </w:tabs>
        <w:ind w:left="11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4">
    <w:nsid w:val="1BBF33B6"/>
    <w:multiLevelType w:val="hybridMultilevel"/>
    <w:tmpl w:val="2D8EFA5A"/>
    <w:lvl w:ilvl="0" w:tplc="03F091E2">
      <w:start w:val="15"/>
      <w:numFmt w:val="decimal"/>
      <w:lvlText w:val="%1"/>
      <w:lvlJc w:val="left"/>
      <w:pPr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5">
    <w:nsid w:val="33423B14"/>
    <w:multiLevelType w:val="hybridMultilevel"/>
    <w:tmpl w:val="F9EC9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7E04584"/>
    <w:multiLevelType w:val="hybridMultilevel"/>
    <w:tmpl w:val="FF5ACCF6"/>
    <w:lvl w:ilvl="0" w:tplc="84A2B9A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AC376A"/>
    <w:multiLevelType w:val="hybridMultilevel"/>
    <w:tmpl w:val="BF78F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E186721"/>
    <w:multiLevelType w:val="hybridMultilevel"/>
    <w:tmpl w:val="7B9C7C64"/>
    <w:lvl w:ilvl="0" w:tplc="7826E0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9E6E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7DC71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70656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DDCE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389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8B263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3566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D9EA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2805F33"/>
    <w:multiLevelType w:val="hybridMultilevel"/>
    <w:tmpl w:val="3FC4CF08"/>
    <w:lvl w:ilvl="0" w:tplc="AAD65264">
      <w:start w:val="5"/>
      <w:numFmt w:val="bullet"/>
      <w:lvlText w:val="-"/>
      <w:lvlJc w:val="left"/>
      <w:pPr>
        <w:tabs>
          <w:tab w:val="num" w:pos="2204"/>
        </w:tabs>
        <w:ind w:left="22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0">
    <w:nsid w:val="46B26CDC"/>
    <w:multiLevelType w:val="hybridMultilevel"/>
    <w:tmpl w:val="7494BD76"/>
    <w:lvl w:ilvl="0" w:tplc="D3B8BA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76952C5"/>
    <w:multiLevelType w:val="multilevel"/>
    <w:tmpl w:val="1B087E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24"/>
      </w:rPr>
    </w:lvl>
  </w:abstractNum>
  <w:abstractNum w:abstractNumId="12">
    <w:nsid w:val="4AE1583A"/>
    <w:multiLevelType w:val="hybridMultilevel"/>
    <w:tmpl w:val="4F40D93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967DCD"/>
    <w:multiLevelType w:val="multilevel"/>
    <w:tmpl w:val="26EC9D0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4">
    <w:nsid w:val="616B1B4C"/>
    <w:multiLevelType w:val="hybridMultilevel"/>
    <w:tmpl w:val="566CE2E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83C12A2"/>
    <w:multiLevelType w:val="hybridMultilevel"/>
    <w:tmpl w:val="E6F8718C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0A363DA"/>
    <w:multiLevelType w:val="multilevel"/>
    <w:tmpl w:val="D5BAC5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3"/>
  </w:num>
  <w:num w:numId="2">
    <w:abstractNumId w:val="16"/>
  </w:num>
  <w:num w:numId="3">
    <w:abstractNumId w:val="9"/>
  </w:num>
  <w:num w:numId="4">
    <w:abstractNumId w:val="7"/>
  </w:num>
  <w:num w:numId="5">
    <w:abstractNumId w:val="8"/>
  </w:num>
  <w:num w:numId="6">
    <w:abstractNumId w:val="12"/>
  </w:num>
  <w:num w:numId="7">
    <w:abstractNumId w:val="14"/>
  </w:num>
  <w:num w:numId="8">
    <w:abstractNumId w:val="15"/>
  </w:num>
  <w:num w:numId="9">
    <w:abstractNumId w:val="5"/>
  </w:num>
  <w:num w:numId="10">
    <w:abstractNumId w:val="6"/>
  </w:num>
  <w:num w:numId="11">
    <w:abstractNumId w:val="10"/>
  </w:num>
  <w:num w:numId="12">
    <w:abstractNumId w:val="2"/>
  </w:num>
  <w:num w:numId="13">
    <w:abstractNumId w:val="4"/>
  </w:num>
  <w:num w:numId="14">
    <w:abstractNumId w:val="0"/>
    <w:lvlOverride w:ilvl="0">
      <w:lvl w:ilvl="0">
        <w:numFmt w:val="bullet"/>
        <w:lvlText w:val="-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5">
    <w:abstractNumId w:val="13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591706"/>
    <w:rsid w:val="000005D5"/>
    <w:rsid w:val="00002423"/>
    <w:rsid w:val="00006270"/>
    <w:rsid w:val="00012F3B"/>
    <w:rsid w:val="00017461"/>
    <w:rsid w:val="00022452"/>
    <w:rsid w:val="000245E5"/>
    <w:rsid w:val="00031C1B"/>
    <w:rsid w:val="00033C1D"/>
    <w:rsid w:val="00040396"/>
    <w:rsid w:val="00046F45"/>
    <w:rsid w:val="00050DC7"/>
    <w:rsid w:val="00052B5F"/>
    <w:rsid w:val="0005513D"/>
    <w:rsid w:val="00061884"/>
    <w:rsid w:val="00062CFA"/>
    <w:rsid w:val="000672C2"/>
    <w:rsid w:val="00077145"/>
    <w:rsid w:val="00082D69"/>
    <w:rsid w:val="00084FC3"/>
    <w:rsid w:val="00092C6D"/>
    <w:rsid w:val="000A3987"/>
    <w:rsid w:val="000A61E1"/>
    <w:rsid w:val="000A7D44"/>
    <w:rsid w:val="000B605C"/>
    <w:rsid w:val="000C0EA4"/>
    <w:rsid w:val="000C2E01"/>
    <w:rsid w:val="000C2ED2"/>
    <w:rsid w:val="000C79BE"/>
    <w:rsid w:val="000D349A"/>
    <w:rsid w:val="000D6855"/>
    <w:rsid w:val="000D6B71"/>
    <w:rsid w:val="000D7FB8"/>
    <w:rsid w:val="000E0FF4"/>
    <w:rsid w:val="000E1946"/>
    <w:rsid w:val="000E5387"/>
    <w:rsid w:val="000E53FC"/>
    <w:rsid w:val="000E60E9"/>
    <w:rsid w:val="000F0373"/>
    <w:rsid w:val="000F064F"/>
    <w:rsid w:val="000F0F16"/>
    <w:rsid w:val="000F62B9"/>
    <w:rsid w:val="00101945"/>
    <w:rsid w:val="0010765B"/>
    <w:rsid w:val="001107F6"/>
    <w:rsid w:val="00112471"/>
    <w:rsid w:val="00113DAA"/>
    <w:rsid w:val="001155FB"/>
    <w:rsid w:val="001246C4"/>
    <w:rsid w:val="0012508F"/>
    <w:rsid w:val="001256B6"/>
    <w:rsid w:val="00132BFE"/>
    <w:rsid w:val="00132E95"/>
    <w:rsid w:val="00135424"/>
    <w:rsid w:val="0014057C"/>
    <w:rsid w:val="00140CD5"/>
    <w:rsid w:val="00141484"/>
    <w:rsid w:val="001429BF"/>
    <w:rsid w:val="0014472D"/>
    <w:rsid w:val="00154B74"/>
    <w:rsid w:val="001556D7"/>
    <w:rsid w:val="00160506"/>
    <w:rsid w:val="00165D47"/>
    <w:rsid w:val="00170DFB"/>
    <w:rsid w:val="0017304A"/>
    <w:rsid w:val="0017597B"/>
    <w:rsid w:val="00177C81"/>
    <w:rsid w:val="00181F85"/>
    <w:rsid w:val="001957B3"/>
    <w:rsid w:val="001A3A17"/>
    <w:rsid w:val="001A40CB"/>
    <w:rsid w:val="001A5D38"/>
    <w:rsid w:val="001A5FFE"/>
    <w:rsid w:val="001A6C9B"/>
    <w:rsid w:val="001C0AD7"/>
    <w:rsid w:val="001C3746"/>
    <w:rsid w:val="001C4504"/>
    <w:rsid w:val="001C46F9"/>
    <w:rsid w:val="001D395F"/>
    <w:rsid w:val="001D4BC3"/>
    <w:rsid w:val="001D4CDC"/>
    <w:rsid w:val="001F1423"/>
    <w:rsid w:val="001F4A8C"/>
    <w:rsid w:val="001F4DD6"/>
    <w:rsid w:val="001F5947"/>
    <w:rsid w:val="0020094A"/>
    <w:rsid w:val="002048B2"/>
    <w:rsid w:val="00204A32"/>
    <w:rsid w:val="00205F8E"/>
    <w:rsid w:val="002077C6"/>
    <w:rsid w:val="00210371"/>
    <w:rsid w:val="00213353"/>
    <w:rsid w:val="002213B9"/>
    <w:rsid w:val="00222857"/>
    <w:rsid w:val="00222FAC"/>
    <w:rsid w:val="00223C01"/>
    <w:rsid w:val="00224437"/>
    <w:rsid w:val="002246A5"/>
    <w:rsid w:val="002354DC"/>
    <w:rsid w:val="0023722B"/>
    <w:rsid w:val="00240FFC"/>
    <w:rsid w:val="0024426E"/>
    <w:rsid w:val="00260CF9"/>
    <w:rsid w:val="00266B0D"/>
    <w:rsid w:val="00267620"/>
    <w:rsid w:val="00280734"/>
    <w:rsid w:val="002868D9"/>
    <w:rsid w:val="00290B99"/>
    <w:rsid w:val="002918D0"/>
    <w:rsid w:val="002958F7"/>
    <w:rsid w:val="002A0385"/>
    <w:rsid w:val="002A2543"/>
    <w:rsid w:val="002A6F54"/>
    <w:rsid w:val="002B6C3B"/>
    <w:rsid w:val="002D3C96"/>
    <w:rsid w:val="002D4461"/>
    <w:rsid w:val="002D4C4D"/>
    <w:rsid w:val="002E19B3"/>
    <w:rsid w:val="002E3058"/>
    <w:rsid w:val="002E5E6A"/>
    <w:rsid w:val="002F10D3"/>
    <w:rsid w:val="002F13C2"/>
    <w:rsid w:val="002F3B54"/>
    <w:rsid w:val="00316902"/>
    <w:rsid w:val="003175A3"/>
    <w:rsid w:val="00330DC7"/>
    <w:rsid w:val="00331B88"/>
    <w:rsid w:val="00332678"/>
    <w:rsid w:val="003433C9"/>
    <w:rsid w:val="003473A2"/>
    <w:rsid w:val="00351745"/>
    <w:rsid w:val="0036111B"/>
    <w:rsid w:val="00363D0D"/>
    <w:rsid w:val="00370352"/>
    <w:rsid w:val="00370CC7"/>
    <w:rsid w:val="00371BDA"/>
    <w:rsid w:val="0037443B"/>
    <w:rsid w:val="00375996"/>
    <w:rsid w:val="0038288E"/>
    <w:rsid w:val="00385E34"/>
    <w:rsid w:val="00396BF4"/>
    <w:rsid w:val="003A4403"/>
    <w:rsid w:val="003A5126"/>
    <w:rsid w:val="003B01AE"/>
    <w:rsid w:val="003B686E"/>
    <w:rsid w:val="003C0755"/>
    <w:rsid w:val="003D25E2"/>
    <w:rsid w:val="003D27D0"/>
    <w:rsid w:val="003D3E98"/>
    <w:rsid w:val="003D5751"/>
    <w:rsid w:val="003D6212"/>
    <w:rsid w:val="003E6897"/>
    <w:rsid w:val="003F576E"/>
    <w:rsid w:val="00402A80"/>
    <w:rsid w:val="00411237"/>
    <w:rsid w:val="0041233D"/>
    <w:rsid w:val="00414633"/>
    <w:rsid w:val="004157DF"/>
    <w:rsid w:val="00424FF2"/>
    <w:rsid w:val="004323C8"/>
    <w:rsid w:val="004346B4"/>
    <w:rsid w:val="004351E3"/>
    <w:rsid w:val="00437F53"/>
    <w:rsid w:val="00444D09"/>
    <w:rsid w:val="00446AC1"/>
    <w:rsid w:val="00447F14"/>
    <w:rsid w:val="0045600E"/>
    <w:rsid w:val="004622AE"/>
    <w:rsid w:val="00462C42"/>
    <w:rsid w:val="00467C2D"/>
    <w:rsid w:val="00472B68"/>
    <w:rsid w:val="004779B8"/>
    <w:rsid w:val="0048147A"/>
    <w:rsid w:val="0048663B"/>
    <w:rsid w:val="004876A6"/>
    <w:rsid w:val="00493C2A"/>
    <w:rsid w:val="004A34A2"/>
    <w:rsid w:val="004A4968"/>
    <w:rsid w:val="004A5CA2"/>
    <w:rsid w:val="004B1A24"/>
    <w:rsid w:val="004B38B0"/>
    <w:rsid w:val="004B7C99"/>
    <w:rsid w:val="004C3209"/>
    <w:rsid w:val="004D4388"/>
    <w:rsid w:val="004D698B"/>
    <w:rsid w:val="004E4396"/>
    <w:rsid w:val="004E7D72"/>
    <w:rsid w:val="004E7DFD"/>
    <w:rsid w:val="004F7200"/>
    <w:rsid w:val="00502416"/>
    <w:rsid w:val="0050469A"/>
    <w:rsid w:val="00505DA0"/>
    <w:rsid w:val="00541F7B"/>
    <w:rsid w:val="00543F57"/>
    <w:rsid w:val="00544C32"/>
    <w:rsid w:val="00545404"/>
    <w:rsid w:val="0055194B"/>
    <w:rsid w:val="0056104F"/>
    <w:rsid w:val="0057001D"/>
    <w:rsid w:val="00574094"/>
    <w:rsid w:val="00577D32"/>
    <w:rsid w:val="005827B4"/>
    <w:rsid w:val="0058752A"/>
    <w:rsid w:val="00591706"/>
    <w:rsid w:val="005931C6"/>
    <w:rsid w:val="005A122D"/>
    <w:rsid w:val="005A6E12"/>
    <w:rsid w:val="005B2499"/>
    <w:rsid w:val="005C1C0F"/>
    <w:rsid w:val="005C7D2F"/>
    <w:rsid w:val="005D3066"/>
    <w:rsid w:val="005D7BC5"/>
    <w:rsid w:val="005E1FC3"/>
    <w:rsid w:val="005E4DA2"/>
    <w:rsid w:val="005F1C50"/>
    <w:rsid w:val="005F66CE"/>
    <w:rsid w:val="005F753D"/>
    <w:rsid w:val="006034CE"/>
    <w:rsid w:val="00603AA6"/>
    <w:rsid w:val="006114D1"/>
    <w:rsid w:val="00612DF0"/>
    <w:rsid w:val="00616641"/>
    <w:rsid w:val="00617D9A"/>
    <w:rsid w:val="006237F1"/>
    <w:rsid w:val="00627441"/>
    <w:rsid w:val="00631931"/>
    <w:rsid w:val="00632C69"/>
    <w:rsid w:val="00640BCE"/>
    <w:rsid w:val="0064559E"/>
    <w:rsid w:val="00646BEA"/>
    <w:rsid w:val="006616A6"/>
    <w:rsid w:val="00672CD0"/>
    <w:rsid w:val="00675A47"/>
    <w:rsid w:val="00684B19"/>
    <w:rsid w:val="006852D4"/>
    <w:rsid w:val="00687B05"/>
    <w:rsid w:val="006910CC"/>
    <w:rsid w:val="00692F99"/>
    <w:rsid w:val="006A3754"/>
    <w:rsid w:val="006A693A"/>
    <w:rsid w:val="006C6E5D"/>
    <w:rsid w:val="006D0054"/>
    <w:rsid w:val="006D3DB0"/>
    <w:rsid w:val="006D5934"/>
    <w:rsid w:val="006D61C8"/>
    <w:rsid w:val="006D74B6"/>
    <w:rsid w:val="006E0CF6"/>
    <w:rsid w:val="006E0E83"/>
    <w:rsid w:val="006E346C"/>
    <w:rsid w:val="006E7A94"/>
    <w:rsid w:val="006F1C35"/>
    <w:rsid w:val="006F2A1E"/>
    <w:rsid w:val="006F2A45"/>
    <w:rsid w:val="006F481D"/>
    <w:rsid w:val="006F66D9"/>
    <w:rsid w:val="007050EF"/>
    <w:rsid w:val="007104F3"/>
    <w:rsid w:val="00711BF7"/>
    <w:rsid w:val="00716886"/>
    <w:rsid w:val="00734DCB"/>
    <w:rsid w:val="00741C1A"/>
    <w:rsid w:val="00743A92"/>
    <w:rsid w:val="00746820"/>
    <w:rsid w:val="00751EA8"/>
    <w:rsid w:val="00753B91"/>
    <w:rsid w:val="00754711"/>
    <w:rsid w:val="00754EB6"/>
    <w:rsid w:val="00761765"/>
    <w:rsid w:val="00761A4D"/>
    <w:rsid w:val="00765D7B"/>
    <w:rsid w:val="00767198"/>
    <w:rsid w:val="00786446"/>
    <w:rsid w:val="0079058E"/>
    <w:rsid w:val="00790913"/>
    <w:rsid w:val="00796CD1"/>
    <w:rsid w:val="00797F7D"/>
    <w:rsid w:val="007A0340"/>
    <w:rsid w:val="007A1343"/>
    <w:rsid w:val="007A15F5"/>
    <w:rsid w:val="007A4FE0"/>
    <w:rsid w:val="007A6865"/>
    <w:rsid w:val="007B15E3"/>
    <w:rsid w:val="007B3F49"/>
    <w:rsid w:val="007B5A35"/>
    <w:rsid w:val="007C0A36"/>
    <w:rsid w:val="007D17A5"/>
    <w:rsid w:val="007D2474"/>
    <w:rsid w:val="007D42FC"/>
    <w:rsid w:val="007E771B"/>
    <w:rsid w:val="008020B9"/>
    <w:rsid w:val="00804EEA"/>
    <w:rsid w:val="00805989"/>
    <w:rsid w:val="00805B9F"/>
    <w:rsid w:val="0081081F"/>
    <w:rsid w:val="00815C24"/>
    <w:rsid w:val="00816286"/>
    <w:rsid w:val="00817428"/>
    <w:rsid w:val="0082056A"/>
    <w:rsid w:val="0082204E"/>
    <w:rsid w:val="00822CC8"/>
    <w:rsid w:val="008230F3"/>
    <w:rsid w:val="00826D0C"/>
    <w:rsid w:val="0083067E"/>
    <w:rsid w:val="00831113"/>
    <w:rsid w:val="00831320"/>
    <w:rsid w:val="00841DAE"/>
    <w:rsid w:val="00843B2A"/>
    <w:rsid w:val="00850CE1"/>
    <w:rsid w:val="00852B01"/>
    <w:rsid w:val="0085399F"/>
    <w:rsid w:val="00854EE2"/>
    <w:rsid w:val="0085577D"/>
    <w:rsid w:val="00862B1F"/>
    <w:rsid w:val="00866744"/>
    <w:rsid w:val="00870076"/>
    <w:rsid w:val="00877CE2"/>
    <w:rsid w:val="00881C1C"/>
    <w:rsid w:val="0089333C"/>
    <w:rsid w:val="00893F55"/>
    <w:rsid w:val="008A4750"/>
    <w:rsid w:val="008A5F62"/>
    <w:rsid w:val="008B0E1F"/>
    <w:rsid w:val="008B2722"/>
    <w:rsid w:val="008B7451"/>
    <w:rsid w:val="008C13E6"/>
    <w:rsid w:val="008C2858"/>
    <w:rsid w:val="008D0844"/>
    <w:rsid w:val="008D4121"/>
    <w:rsid w:val="008D48E5"/>
    <w:rsid w:val="008E3667"/>
    <w:rsid w:val="008F0777"/>
    <w:rsid w:val="008F5EB3"/>
    <w:rsid w:val="008F768C"/>
    <w:rsid w:val="00905109"/>
    <w:rsid w:val="00914FB2"/>
    <w:rsid w:val="009161D1"/>
    <w:rsid w:val="00916567"/>
    <w:rsid w:val="00922147"/>
    <w:rsid w:val="00922702"/>
    <w:rsid w:val="00936A8F"/>
    <w:rsid w:val="00936CD7"/>
    <w:rsid w:val="009374A4"/>
    <w:rsid w:val="009400E7"/>
    <w:rsid w:val="0094180A"/>
    <w:rsid w:val="00943DE7"/>
    <w:rsid w:val="00967972"/>
    <w:rsid w:val="00971D12"/>
    <w:rsid w:val="00973A7A"/>
    <w:rsid w:val="00975A7A"/>
    <w:rsid w:val="009765B5"/>
    <w:rsid w:val="009854DC"/>
    <w:rsid w:val="00986E44"/>
    <w:rsid w:val="0099464E"/>
    <w:rsid w:val="00994AA1"/>
    <w:rsid w:val="00995C62"/>
    <w:rsid w:val="009A47FC"/>
    <w:rsid w:val="009A69B9"/>
    <w:rsid w:val="009A74E8"/>
    <w:rsid w:val="009B27FA"/>
    <w:rsid w:val="009B3F76"/>
    <w:rsid w:val="009B6F2F"/>
    <w:rsid w:val="009C0E59"/>
    <w:rsid w:val="009C261D"/>
    <w:rsid w:val="009C363D"/>
    <w:rsid w:val="009C6406"/>
    <w:rsid w:val="009D09C1"/>
    <w:rsid w:val="009D2442"/>
    <w:rsid w:val="009D537B"/>
    <w:rsid w:val="009E0EEB"/>
    <w:rsid w:val="009E61D9"/>
    <w:rsid w:val="009F162E"/>
    <w:rsid w:val="009F3232"/>
    <w:rsid w:val="009F3AC8"/>
    <w:rsid w:val="00A010D2"/>
    <w:rsid w:val="00A014EF"/>
    <w:rsid w:val="00A105F3"/>
    <w:rsid w:val="00A128E1"/>
    <w:rsid w:val="00A15B9F"/>
    <w:rsid w:val="00A16478"/>
    <w:rsid w:val="00A413F2"/>
    <w:rsid w:val="00A4201B"/>
    <w:rsid w:val="00A44165"/>
    <w:rsid w:val="00A46B2B"/>
    <w:rsid w:val="00A478A3"/>
    <w:rsid w:val="00A50A52"/>
    <w:rsid w:val="00A51D4F"/>
    <w:rsid w:val="00A5427A"/>
    <w:rsid w:val="00A548C1"/>
    <w:rsid w:val="00A70787"/>
    <w:rsid w:val="00A71F7E"/>
    <w:rsid w:val="00A754ED"/>
    <w:rsid w:val="00A86DBD"/>
    <w:rsid w:val="00A91FF0"/>
    <w:rsid w:val="00A930F1"/>
    <w:rsid w:val="00A94636"/>
    <w:rsid w:val="00A949EF"/>
    <w:rsid w:val="00AA40CA"/>
    <w:rsid w:val="00AA5D25"/>
    <w:rsid w:val="00AB06B2"/>
    <w:rsid w:val="00AB5F85"/>
    <w:rsid w:val="00AC4FE4"/>
    <w:rsid w:val="00AD361C"/>
    <w:rsid w:val="00AD5026"/>
    <w:rsid w:val="00AE29EC"/>
    <w:rsid w:val="00AE56D7"/>
    <w:rsid w:val="00AE58A1"/>
    <w:rsid w:val="00AE5F55"/>
    <w:rsid w:val="00AE7191"/>
    <w:rsid w:val="00AF0ADE"/>
    <w:rsid w:val="00AF1B29"/>
    <w:rsid w:val="00AF371D"/>
    <w:rsid w:val="00AF44B7"/>
    <w:rsid w:val="00AF7006"/>
    <w:rsid w:val="00B0152A"/>
    <w:rsid w:val="00B01559"/>
    <w:rsid w:val="00B025CB"/>
    <w:rsid w:val="00B05C0D"/>
    <w:rsid w:val="00B1287A"/>
    <w:rsid w:val="00B16DF4"/>
    <w:rsid w:val="00B17E2A"/>
    <w:rsid w:val="00B218AB"/>
    <w:rsid w:val="00B27A67"/>
    <w:rsid w:val="00B34A08"/>
    <w:rsid w:val="00B3784F"/>
    <w:rsid w:val="00B42B2F"/>
    <w:rsid w:val="00B43883"/>
    <w:rsid w:val="00B56102"/>
    <w:rsid w:val="00B600E5"/>
    <w:rsid w:val="00B701A8"/>
    <w:rsid w:val="00B7063D"/>
    <w:rsid w:val="00B82096"/>
    <w:rsid w:val="00B830C9"/>
    <w:rsid w:val="00B9268D"/>
    <w:rsid w:val="00BB24C5"/>
    <w:rsid w:val="00BB386C"/>
    <w:rsid w:val="00BB6C34"/>
    <w:rsid w:val="00BB7BDA"/>
    <w:rsid w:val="00BC089C"/>
    <w:rsid w:val="00BC2840"/>
    <w:rsid w:val="00BC68B3"/>
    <w:rsid w:val="00BD089B"/>
    <w:rsid w:val="00BD1934"/>
    <w:rsid w:val="00BD4D83"/>
    <w:rsid w:val="00BD7B10"/>
    <w:rsid w:val="00BF19BB"/>
    <w:rsid w:val="00BF237D"/>
    <w:rsid w:val="00C02693"/>
    <w:rsid w:val="00C04FAB"/>
    <w:rsid w:val="00C07042"/>
    <w:rsid w:val="00C10DB5"/>
    <w:rsid w:val="00C13801"/>
    <w:rsid w:val="00C15EDE"/>
    <w:rsid w:val="00C204BD"/>
    <w:rsid w:val="00C317F7"/>
    <w:rsid w:val="00C36475"/>
    <w:rsid w:val="00C42B05"/>
    <w:rsid w:val="00C433C5"/>
    <w:rsid w:val="00C43E46"/>
    <w:rsid w:val="00C472E7"/>
    <w:rsid w:val="00C47A8B"/>
    <w:rsid w:val="00C56F38"/>
    <w:rsid w:val="00C601FD"/>
    <w:rsid w:val="00C65848"/>
    <w:rsid w:val="00C66DFE"/>
    <w:rsid w:val="00C77B18"/>
    <w:rsid w:val="00C90463"/>
    <w:rsid w:val="00CA1C3B"/>
    <w:rsid w:val="00CA78DA"/>
    <w:rsid w:val="00CA7A1E"/>
    <w:rsid w:val="00CB1BC1"/>
    <w:rsid w:val="00CB40C1"/>
    <w:rsid w:val="00CB5017"/>
    <w:rsid w:val="00CC1877"/>
    <w:rsid w:val="00CC1D36"/>
    <w:rsid w:val="00CC7860"/>
    <w:rsid w:val="00CE34EF"/>
    <w:rsid w:val="00CE3E32"/>
    <w:rsid w:val="00CE5611"/>
    <w:rsid w:val="00CF1AA9"/>
    <w:rsid w:val="00CF3BCC"/>
    <w:rsid w:val="00D01A04"/>
    <w:rsid w:val="00D01E69"/>
    <w:rsid w:val="00D0297A"/>
    <w:rsid w:val="00D02BBA"/>
    <w:rsid w:val="00D172C2"/>
    <w:rsid w:val="00D30DAD"/>
    <w:rsid w:val="00D3215A"/>
    <w:rsid w:val="00D32BE2"/>
    <w:rsid w:val="00D47E70"/>
    <w:rsid w:val="00D572C4"/>
    <w:rsid w:val="00D70E9F"/>
    <w:rsid w:val="00D71C38"/>
    <w:rsid w:val="00D833EC"/>
    <w:rsid w:val="00D83A07"/>
    <w:rsid w:val="00D8710A"/>
    <w:rsid w:val="00D87387"/>
    <w:rsid w:val="00D956CE"/>
    <w:rsid w:val="00DA307F"/>
    <w:rsid w:val="00DB10C2"/>
    <w:rsid w:val="00DB290F"/>
    <w:rsid w:val="00DB3065"/>
    <w:rsid w:val="00DB36F2"/>
    <w:rsid w:val="00DC1488"/>
    <w:rsid w:val="00DC3CF8"/>
    <w:rsid w:val="00DC7D94"/>
    <w:rsid w:val="00DD124C"/>
    <w:rsid w:val="00DD35FE"/>
    <w:rsid w:val="00DD54ED"/>
    <w:rsid w:val="00DE228D"/>
    <w:rsid w:val="00DE3558"/>
    <w:rsid w:val="00DF23B0"/>
    <w:rsid w:val="00DF645A"/>
    <w:rsid w:val="00E00059"/>
    <w:rsid w:val="00E009C6"/>
    <w:rsid w:val="00E27757"/>
    <w:rsid w:val="00E301EB"/>
    <w:rsid w:val="00E34543"/>
    <w:rsid w:val="00E35398"/>
    <w:rsid w:val="00E37481"/>
    <w:rsid w:val="00E37917"/>
    <w:rsid w:val="00E43F4E"/>
    <w:rsid w:val="00E44717"/>
    <w:rsid w:val="00E50895"/>
    <w:rsid w:val="00E53ADF"/>
    <w:rsid w:val="00E62044"/>
    <w:rsid w:val="00E63DE7"/>
    <w:rsid w:val="00E663CD"/>
    <w:rsid w:val="00E66886"/>
    <w:rsid w:val="00E72C60"/>
    <w:rsid w:val="00E7569F"/>
    <w:rsid w:val="00E75DDC"/>
    <w:rsid w:val="00E76F19"/>
    <w:rsid w:val="00E8167A"/>
    <w:rsid w:val="00E845D1"/>
    <w:rsid w:val="00E85C64"/>
    <w:rsid w:val="00E914E0"/>
    <w:rsid w:val="00E91D33"/>
    <w:rsid w:val="00EA03B3"/>
    <w:rsid w:val="00EA0873"/>
    <w:rsid w:val="00EA17D1"/>
    <w:rsid w:val="00EC0C28"/>
    <w:rsid w:val="00ED01F3"/>
    <w:rsid w:val="00ED1ABA"/>
    <w:rsid w:val="00ED5E79"/>
    <w:rsid w:val="00ED6AB9"/>
    <w:rsid w:val="00ED7715"/>
    <w:rsid w:val="00EE1A40"/>
    <w:rsid w:val="00EE3966"/>
    <w:rsid w:val="00EE4729"/>
    <w:rsid w:val="00EE790A"/>
    <w:rsid w:val="00EE7B70"/>
    <w:rsid w:val="00EF488C"/>
    <w:rsid w:val="00F00A85"/>
    <w:rsid w:val="00F03EF8"/>
    <w:rsid w:val="00F11D81"/>
    <w:rsid w:val="00F12CED"/>
    <w:rsid w:val="00F179FC"/>
    <w:rsid w:val="00F206F6"/>
    <w:rsid w:val="00F2596B"/>
    <w:rsid w:val="00F33914"/>
    <w:rsid w:val="00F402E6"/>
    <w:rsid w:val="00F42FAB"/>
    <w:rsid w:val="00F51920"/>
    <w:rsid w:val="00F63A5A"/>
    <w:rsid w:val="00F715EB"/>
    <w:rsid w:val="00F8499E"/>
    <w:rsid w:val="00F8516D"/>
    <w:rsid w:val="00F87E9E"/>
    <w:rsid w:val="00F94F9F"/>
    <w:rsid w:val="00F9730C"/>
    <w:rsid w:val="00FA45EA"/>
    <w:rsid w:val="00FA6877"/>
    <w:rsid w:val="00FB0D8C"/>
    <w:rsid w:val="00FB0DF9"/>
    <w:rsid w:val="00FB2350"/>
    <w:rsid w:val="00FB530E"/>
    <w:rsid w:val="00FB6142"/>
    <w:rsid w:val="00FC4677"/>
    <w:rsid w:val="00FD3E79"/>
    <w:rsid w:val="00FD6526"/>
    <w:rsid w:val="00FD6541"/>
    <w:rsid w:val="00FD730F"/>
    <w:rsid w:val="00FD76A9"/>
    <w:rsid w:val="00FE4AF5"/>
    <w:rsid w:val="00FE608C"/>
    <w:rsid w:val="00FE7972"/>
    <w:rsid w:val="00FF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D44"/>
    <w:pPr>
      <w:widowControl w:val="0"/>
      <w:autoSpaceDE w:val="0"/>
      <w:autoSpaceDN w:val="0"/>
      <w:adjustRightInd w:val="0"/>
      <w:spacing w:line="300" w:lineRule="auto"/>
      <w:ind w:firstLine="72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A7D44"/>
    <w:pPr>
      <w:keepNext/>
      <w:spacing w:before="460" w:line="220" w:lineRule="auto"/>
      <w:ind w:left="3320" w:right="3400" w:firstLine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0A7D44"/>
    <w:pPr>
      <w:keepNext/>
      <w:spacing w:line="240" w:lineRule="auto"/>
      <w:ind w:firstLine="0"/>
      <w:jc w:val="both"/>
      <w:outlineLvl w:val="1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46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4636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FR1">
    <w:name w:val="FR1"/>
    <w:uiPriority w:val="99"/>
    <w:rsid w:val="000A7D44"/>
    <w:pPr>
      <w:widowControl w:val="0"/>
      <w:autoSpaceDE w:val="0"/>
      <w:autoSpaceDN w:val="0"/>
      <w:adjustRightInd w:val="0"/>
      <w:spacing w:before="20"/>
      <w:ind w:left="5320"/>
    </w:pPr>
    <w:rPr>
      <w:rFonts w:ascii="Arial" w:hAnsi="Arial" w:cs="Arial"/>
      <w:noProof/>
      <w:sz w:val="16"/>
      <w:szCs w:val="16"/>
    </w:rPr>
  </w:style>
  <w:style w:type="paragraph" w:styleId="a3">
    <w:name w:val="Title"/>
    <w:basedOn w:val="a"/>
    <w:link w:val="a4"/>
    <w:uiPriority w:val="99"/>
    <w:qFormat/>
    <w:rsid w:val="000A7D44"/>
    <w:pPr>
      <w:spacing w:line="240" w:lineRule="auto"/>
      <w:ind w:right="-723" w:firstLine="0"/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A9463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rsid w:val="000A7D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94636"/>
    <w:rPr>
      <w:rFonts w:cs="Times New Roman"/>
    </w:rPr>
  </w:style>
  <w:style w:type="paragraph" w:styleId="a7">
    <w:name w:val="footer"/>
    <w:basedOn w:val="a"/>
    <w:link w:val="a8"/>
    <w:uiPriority w:val="99"/>
    <w:rsid w:val="000A7D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8516D"/>
    <w:rPr>
      <w:rFonts w:cs="Times New Roman"/>
      <w:sz w:val="22"/>
    </w:rPr>
  </w:style>
  <w:style w:type="paragraph" w:styleId="a9">
    <w:name w:val="Body Text Indent"/>
    <w:basedOn w:val="a"/>
    <w:link w:val="aa"/>
    <w:uiPriority w:val="99"/>
    <w:rsid w:val="000A7D44"/>
    <w:pPr>
      <w:spacing w:line="260" w:lineRule="auto"/>
      <w:ind w:firstLine="700"/>
      <w:jc w:val="both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A94636"/>
    <w:rPr>
      <w:rFonts w:cs="Times New Roman"/>
    </w:rPr>
  </w:style>
  <w:style w:type="paragraph" w:styleId="21">
    <w:name w:val="Body Text Indent 2"/>
    <w:basedOn w:val="a"/>
    <w:link w:val="22"/>
    <w:uiPriority w:val="99"/>
    <w:rsid w:val="000A7D44"/>
    <w:pPr>
      <w:spacing w:line="260" w:lineRule="auto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94636"/>
    <w:rPr>
      <w:rFonts w:cs="Times New Roman"/>
    </w:rPr>
  </w:style>
  <w:style w:type="paragraph" w:styleId="ab">
    <w:name w:val="Block Text"/>
    <w:basedOn w:val="a"/>
    <w:uiPriority w:val="99"/>
    <w:rsid w:val="000A7D44"/>
    <w:pPr>
      <w:spacing w:before="200" w:line="260" w:lineRule="auto"/>
      <w:ind w:left="400" w:right="-46"/>
      <w:jc w:val="both"/>
    </w:pPr>
    <w:rPr>
      <w:sz w:val="24"/>
    </w:rPr>
  </w:style>
  <w:style w:type="paragraph" w:styleId="ac">
    <w:name w:val="Body Text"/>
    <w:basedOn w:val="a"/>
    <w:link w:val="ad"/>
    <w:uiPriority w:val="99"/>
    <w:rsid w:val="000A7D44"/>
    <w:pPr>
      <w:spacing w:line="240" w:lineRule="auto"/>
      <w:ind w:firstLine="0"/>
    </w:pPr>
    <w:rPr>
      <w:sz w:val="26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A94636"/>
    <w:rPr>
      <w:rFonts w:cs="Times New Roman"/>
    </w:rPr>
  </w:style>
  <w:style w:type="paragraph" w:styleId="23">
    <w:name w:val="Body Text 2"/>
    <w:basedOn w:val="a"/>
    <w:link w:val="24"/>
    <w:uiPriority w:val="99"/>
    <w:rsid w:val="000A7D44"/>
    <w:pPr>
      <w:widowControl/>
      <w:autoSpaceDE/>
      <w:autoSpaceDN/>
      <w:adjustRightInd/>
      <w:spacing w:line="240" w:lineRule="auto"/>
      <w:ind w:firstLine="0"/>
      <w:jc w:val="both"/>
    </w:pPr>
    <w:rPr>
      <w:sz w:val="24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94636"/>
    <w:rPr>
      <w:rFonts w:cs="Times New Roman"/>
    </w:rPr>
  </w:style>
  <w:style w:type="paragraph" w:styleId="3">
    <w:name w:val="Body Text 3"/>
    <w:basedOn w:val="a"/>
    <w:link w:val="30"/>
    <w:uiPriority w:val="99"/>
    <w:rsid w:val="000A7D44"/>
    <w:pPr>
      <w:spacing w:line="240" w:lineRule="auto"/>
      <w:ind w:firstLine="0"/>
    </w:pPr>
    <w:rPr>
      <w:sz w:val="24"/>
      <w:szCs w:val="2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94636"/>
    <w:rPr>
      <w:rFonts w:cs="Times New Roman"/>
      <w:sz w:val="16"/>
      <w:szCs w:val="16"/>
    </w:rPr>
  </w:style>
  <w:style w:type="paragraph" w:styleId="31">
    <w:name w:val="Body Text Indent 3"/>
    <w:basedOn w:val="a"/>
    <w:link w:val="32"/>
    <w:uiPriority w:val="99"/>
    <w:rsid w:val="000A7D44"/>
    <w:pPr>
      <w:spacing w:line="260" w:lineRule="auto"/>
      <w:ind w:firstLine="426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94636"/>
    <w:rPr>
      <w:rFonts w:cs="Times New Roman"/>
      <w:sz w:val="16"/>
      <w:szCs w:val="16"/>
    </w:rPr>
  </w:style>
  <w:style w:type="character" w:styleId="ae">
    <w:name w:val="page number"/>
    <w:basedOn w:val="a0"/>
    <w:uiPriority w:val="99"/>
    <w:rsid w:val="000A7D44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2D4C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94636"/>
    <w:rPr>
      <w:rFonts w:cs="Times New Roman"/>
      <w:sz w:val="2"/>
    </w:rPr>
  </w:style>
  <w:style w:type="paragraph" w:styleId="af1">
    <w:name w:val="Normal (Web)"/>
    <w:basedOn w:val="a"/>
    <w:uiPriority w:val="99"/>
    <w:rsid w:val="0055194B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paragraph" w:styleId="af2">
    <w:name w:val="List Paragraph"/>
    <w:basedOn w:val="a"/>
    <w:uiPriority w:val="99"/>
    <w:qFormat/>
    <w:rsid w:val="008D4121"/>
    <w:pPr>
      <w:widowControl/>
      <w:autoSpaceDE/>
      <w:autoSpaceDN/>
      <w:adjustRightInd/>
      <w:spacing w:line="240" w:lineRule="auto"/>
      <w:ind w:left="708" w:firstLine="0"/>
    </w:pPr>
    <w:rPr>
      <w:sz w:val="24"/>
      <w:szCs w:val="24"/>
    </w:rPr>
  </w:style>
  <w:style w:type="character" w:customStyle="1" w:styleId="FontStyle44">
    <w:name w:val="Font Style44"/>
    <w:basedOn w:val="a0"/>
    <w:uiPriority w:val="99"/>
    <w:rsid w:val="00FF2FDE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48">
    <w:name w:val="Font Style48"/>
    <w:basedOn w:val="a0"/>
    <w:uiPriority w:val="99"/>
    <w:rsid w:val="00FF2FDE"/>
    <w:rPr>
      <w:rFonts w:ascii="Times New Roman" w:hAnsi="Times New Roman" w:cs="Times New Roman"/>
      <w:sz w:val="22"/>
      <w:szCs w:val="22"/>
    </w:rPr>
  </w:style>
  <w:style w:type="character" w:customStyle="1" w:styleId="FontStyle49">
    <w:name w:val="Font Style49"/>
    <w:basedOn w:val="a0"/>
    <w:uiPriority w:val="99"/>
    <w:rsid w:val="00FF2FDE"/>
    <w:rPr>
      <w:rFonts w:ascii="Times New Roman" w:hAnsi="Times New Roman" w:cs="Times New Roman"/>
      <w:b/>
      <w:bCs/>
      <w:spacing w:val="-10"/>
      <w:sz w:val="22"/>
      <w:szCs w:val="22"/>
    </w:rPr>
  </w:style>
  <w:style w:type="paragraph" w:styleId="af3">
    <w:name w:val="No Spacing"/>
    <w:uiPriority w:val="1"/>
    <w:qFormat/>
    <w:rsid w:val="00CE561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72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DDDCB-8331-49FB-A33A-9F68A32AD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4284</Words>
  <Characters>24420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№14/25771-2004</vt:lpstr>
    </vt:vector>
  </TitlesOfParts>
  <Company>SinTZ</Company>
  <LinksUpToDate>false</LinksUpToDate>
  <CharactersWithSpaces>28647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№14/25771-2004</dc:title>
  <dc:subject/>
  <dc:creator>Progr_2</dc:creator>
  <cp:keywords/>
  <dc:description/>
  <cp:lastModifiedBy>Александрова Ольга Дмитриевна</cp:lastModifiedBy>
  <cp:revision>2</cp:revision>
  <cp:lastPrinted>2012-04-13T11:52:00Z</cp:lastPrinted>
  <dcterms:created xsi:type="dcterms:W3CDTF">2013-04-15T04:03:00Z</dcterms:created>
  <dcterms:modified xsi:type="dcterms:W3CDTF">2013-04-15T04:03:00Z</dcterms:modified>
</cp:coreProperties>
</file>